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070"/>
      </w:tblGrid>
      <w:tr w:rsidR="0006368A" w:rsidRPr="0006368A" w14:paraId="104F2010" w14:textId="77777777" w:rsidTr="0006368A">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70"/>
            </w:tblGrid>
            <w:tr w:rsidR="0006368A" w:rsidRPr="0006368A" w14:paraId="75EC04AA" w14:textId="77777777">
              <w:trPr>
                <w:jc w:val="center"/>
              </w:trPr>
              <w:tc>
                <w:tcPr>
                  <w:tcW w:w="0" w:type="auto"/>
                  <w:shd w:val="clear" w:color="auto" w:fill="FAFAFA"/>
                  <w:hideMark/>
                </w:tcPr>
                <w:tbl>
                  <w:tblPr>
                    <w:tblW w:w="9000" w:type="dxa"/>
                    <w:jc w:val="center"/>
                    <w:tblCellMar>
                      <w:left w:w="0" w:type="dxa"/>
                      <w:right w:w="0" w:type="dxa"/>
                    </w:tblCellMar>
                    <w:tblLook w:val="04A0" w:firstRow="1" w:lastRow="0" w:firstColumn="1" w:lastColumn="0" w:noHBand="0" w:noVBand="1"/>
                  </w:tblPr>
                  <w:tblGrid>
                    <w:gridCol w:w="9070"/>
                  </w:tblGrid>
                  <w:tr w:rsidR="0006368A" w:rsidRPr="0006368A" w14:paraId="6AA469FC"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70"/>
                        </w:tblGrid>
                        <w:tr w:rsidR="0006368A" w:rsidRPr="0006368A" w14:paraId="4A4FC047"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70"/>
                              </w:tblGrid>
                              <w:tr w:rsidR="0006368A" w:rsidRPr="0006368A" w14:paraId="06217855"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06368A" w:rsidRPr="0006368A" w14:paraId="0D067207" w14:textId="77777777">
                                      <w:tc>
                                        <w:tcPr>
                                          <w:tcW w:w="0" w:type="auto"/>
                                          <w:hideMark/>
                                        </w:tcPr>
                                        <w:p w14:paraId="5BD171C5" w14:textId="77777777" w:rsidR="0006368A" w:rsidRPr="0006368A" w:rsidRDefault="0006368A" w:rsidP="0006368A">
                                          <w:pPr>
                                            <w:jc w:val="center"/>
                                            <w:rPr>
                                              <w:rFonts w:ascii="Calibri" w:eastAsia="Times New Roman" w:hAnsi="Calibri" w:cs="Calibri"/>
                                              <w:sz w:val="22"/>
                                              <w:szCs w:val="22"/>
                                              <w:lang w:eastAsia="fr-FR"/>
                                            </w:rPr>
                                          </w:pPr>
                                          <w:r w:rsidRPr="0006368A">
                                            <w:rPr>
                                              <w:rFonts w:ascii="Calibri" w:eastAsia="Times New Roman" w:hAnsi="Calibri" w:cs="Calibri"/>
                                              <w:sz w:val="22"/>
                                              <w:szCs w:val="22"/>
                                              <w:lang w:eastAsia="fr-FR"/>
                                            </w:rPr>
                                            <w:br/>
                                          </w:r>
                                          <w:r w:rsidRPr="0006368A">
                                            <w:rPr>
                                              <w:rFonts w:ascii="Calibri" w:eastAsia="Times New Roman" w:hAnsi="Calibri" w:cs="Calibri"/>
                                              <w:sz w:val="22"/>
                                              <w:szCs w:val="22"/>
                                              <w:lang w:eastAsia="fr-FR"/>
                                            </w:rPr>
                                            <w:fldChar w:fldCharType="begin"/>
                                          </w:r>
                                          <w:r w:rsidRPr="0006368A">
                                            <w:rPr>
                                              <w:rFonts w:ascii="Calibri" w:eastAsia="Times New Roman" w:hAnsi="Calibri" w:cs="Calibri"/>
                                              <w:sz w:val="22"/>
                                              <w:szCs w:val="22"/>
                                              <w:lang w:eastAsia="fr-FR"/>
                                            </w:rPr>
                                            <w:instrText xml:space="preserve"> INCLUDEPICTURE "/var/folders/mj/p5pd_bhn02n759h_8kwcdx6h0000gn/T/com.microsoft.Word/WebArchiveCopyPasteTempFiles/f87f7e02-ca8a-2310-1935-eedfdab24f0f.jpg" \* MERGEFORMATINET </w:instrText>
                                          </w:r>
                                          <w:r w:rsidRPr="0006368A">
                                            <w:rPr>
                                              <w:rFonts w:ascii="Calibri" w:eastAsia="Times New Roman" w:hAnsi="Calibri" w:cs="Calibri"/>
                                              <w:sz w:val="22"/>
                                              <w:szCs w:val="22"/>
                                              <w:lang w:eastAsia="fr-FR"/>
                                            </w:rPr>
                                            <w:fldChar w:fldCharType="separate"/>
                                          </w:r>
                                          <w:r w:rsidRPr="0006368A">
                                            <w:rPr>
                                              <w:rFonts w:ascii="Calibri" w:eastAsia="Times New Roman" w:hAnsi="Calibri" w:cs="Calibri"/>
                                              <w:noProof/>
                                              <w:sz w:val="22"/>
                                              <w:szCs w:val="22"/>
                                              <w:lang w:eastAsia="fr-FR"/>
                                            </w:rPr>
                                            <w:drawing>
                                              <wp:inline distT="0" distB="0" distL="0" distR="0" wp14:anchorId="79EC9DCB" wp14:editId="056E7614">
                                                <wp:extent cx="5759450" cy="1891030"/>
                                                <wp:effectExtent l="0" t="0" r="6350" b="1270"/>
                                                <wp:docPr id="4" name="Image 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clipart&#10;&#10;Description générée automatiqu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9450" cy="1891030"/>
                                                        </a:xfrm>
                                                        <a:prstGeom prst="rect">
                                                          <a:avLst/>
                                                        </a:prstGeom>
                                                        <a:noFill/>
                                                        <a:ln>
                                                          <a:noFill/>
                                                        </a:ln>
                                                      </pic:spPr>
                                                    </pic:pic>
                                                  </a:graphicData>
                                                </a:graphic>
                                              </wp:inline>
                                            </w:drawing>
                                          </w:r>
                                          <w:r w:rsidRPr="0006368A">
                                            <w:rPr>
                                              <w:rFonts w:ascii="Calibri" w:eastAsia="Times New Roman" w:hAnsi="Calibri" w:cs="Calibri"/>
                                              <w:sz w:val="22"/>
                                              <w:szCs w:val="22"/>
                                              <w:lang w:eastAsia="fr-FR"/>
                                            </w:rPr>
                                            <w:fldChar w:fldCharType="end"/>
                                          </w:r>
                                        </w:p>
                                      </w:tc>
                                    </w:tr>
                                  </w:tbl>
                                  <w:p w14:paraId="4B5139C1" w14:textId="77777777" w:rsidR="0006368A" w:rsidRPr="0006368A" w:rsidRDefault="0006368A" w:rsidP="0006368A">
                                    <w:pPr>
                                      <w:rPr>
                                        <w:rFonts w:ascii="Times New Roman" w:eastAsia="Times New Roman" w:hAnsi="Times New Roman" w:cs="Times New Roman"/>
                                        <w:lang w:eastAsia="fr-FR"/>
                                      </w:rPr>
                                    </w:pPr>
                                  </w:p>
                                </w:tc>
                              </w:tr>
                            </w:tbl>
                            <w:p w14:paraId="4D1218D7" w14:textId="77777777" w:rsidR="0006368A" w:rsidRPr="0006368A" w:rsidRDefault="0006368A" w:rsidP="0006368A">
                              <w:pPr>
                                <w:rPr>
                                  <w:rFonts w:ascii="Times New Roman" w:eastAsia="Times New Roman" w:hAnsi="Times New Roman" w:cs="Times New Roman"/>
                                  <w:lang w:eastAsia="fr-FR"/>
                                </w:rPr>
                              </w:pPr>
                            </w:p>
                          </w:tc>
                        </w:tr>
                      </w:tbl>
                      <w:p w14:paraId="70904B44" w14:textId="77777777" w:rsidR="0006368A" w:rsidRPr="0006368A" w:rsidRDefault="0006368A" w:rsidP="0006368A">
                        <w:pPr>
                          <w:jc w:val="center"/>
                          <w:rPr>
                            <w:rFonts w:ascii="Times New Roman" w:eastAsia="Times New Roman" w:hAnsi="Times New Roman" w:cs="Times New Roman"/>
                            <w:lang w:eastAsia="fr-FR"/>
                          </w:rPr>
                        </w:pPr>
                      </w:p>
                    </w:tc>
                  </w:tr>
                </w:tbl>
                <w:p w14:paraId="4082D32C" w14:textId="77777777" w:rsidR="0006368A" w:rsidRPr="0006368A" w:rsidRDefault="0006368A" w:rsidP="0006368A">
                  <w:pPr>
                    <w:jc w:val="center"/>
                    <w:rPr>
                      <w:rFonts w:ascii="Times New Roman" w:eastAsia="Times New Roman" w:hAnsi="Times New Roman" w:cs="Times New Roman"/>
                      <w:lang w:eastAsia="fr-FR"/>
                    </w:rPr>
                  </w:pPr>
                </w:p>
              </w:tc>
            </w:tr>
            <w:tr w:rsidR="0006368A" w:rsidRPr="0006368A" w14:paraId="3EE20EDC" w14:textId="77777777">
              <w:trPr>
                <w:jc w:val="center"/>
              </w:trPr>
              <w:tc>
                <w:tcPr>
                  <w:tcW w:w="0" w:type="auto"/>
                  <w:shd w:val="clear" w:color="auto" w:fill="FAFAFA"/>
                  <w:hideMark/>
                </w:tcPr>
                <w:tbl>
                  <w:tblPr>
                    <w:tblW w:w="9000" w:type="dxa"/>
                    <w:jc w:val="center"/>
                    <w:tblCellMar>
                      <w:left w:w="0" w:type="dxa"/>
                      <w:right w:w="0" w:type="dxa"/>
                    </w:tblCellMar>
                    <w:tblLook w:val="04A0" w:firstRow="1" w:lastRow="0" w:firstColumn="1" w:lastColumn="0" w:noHBand="0" w:noVBand="1"/>
                  </w:tblPr>
                  <w:tblGrid>
                    <w:gridCol w:w="9070"/>
                  </w:tblGrid>
                  <w:tr w:rsidR="0006368A" w:rsidRPr="0006368A" w14:paraId="3A8707CA"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70"/>
                        </w:tblGrid>
                        <w:tr w:rsidR="0006368A" w:rsidRPr="0006368A" w14:paraId="0599ABB1"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0"/>
                              </w:tblGrid>
                              <w:tr w:rsidR="0006368A" w:rsidRPr="0006368A" w14:paraId="31146CA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0"/>
                                    </w:tblGrid>
                                    <w:tr w:rsidR="0006368A" w:rsidRPr="0006368A" w14:paraId="2738738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06368A" w:rsidRPr="0006368A" w14:paraId="7EF78D06" w14:textId="77777777">
                                            <w:tc>
                                              <w:tcPr>
                                                <w:tcW w:w="0" w:type="auto"/>
                                                <w:tcMar>
                                                  <w:top w:w="0" w:type="dxa"/>
                                                  <w:left w:w="270" w:type="dxa"/>
                                                  <w:bottom w:w="135" w:type="dxa"/>
                                                  <w:right w:w="270" w:type="dxa"/>
                                                </w:tcMar>
                                                <w:hideMark/>
                                              </w:tcPr>
                                              <w:p w14:paraId="7A7BEB1C" w14:textId="77777777" w:rsidR="0006368A" w:rsidRPr="0006368A" w:rsidRDefault="0006368A" w:rsidP="0006368A">
                                                <w:pPr>
                                                  <w:rPr>
                                                    <w:rFonts w:ascii="Calibri" w:eastAsia="Times New Roman" w:hAnsi="Calibri" w:cs="Calibri"/>
                                                    <w:sz w:val="22"/>
                                                    <w:szCs w:val="22"/>
                                                    <w:lang w:eastAsia="fr-FR"/>
                                                  </w:rPr>
                                                </w:pPr>
                                                <w:r w:rsidRPr="0006368A">
                                                  <w:rPr>
                                                    <w:rFonts w:ascii="Source Sans Pro" w:eastAsia="Times New Roman" w:hAnsi="Source Sans Pro" w:cs="Calibri"/>
                                                    <w:color w:val="757575"/>
                                                    <w:sz w:val="21"/>
                                                    <w:szCs w:val="21"/>
                                                    <w:lang w:eastAsia="fr-FR"/>
                                                  </w:rPr>
                                                  <w:t>Madame, Monsieur,</w:t>
                                                </w:r>
                                                <w:r w:rsidRPr="0006368A">
                                                  <w:rPr>
                                                    <w:rFonts w:ascii="Source Sans Pro" w:eastAsia="Times New Roman" w:hAnsi="Source Sans Pro" w:cs="Calibri"/>
                                                    <w:color w:val="757575"/>
                                                    <w:sz w:val="21"/>
                                                    <w:szCs w:val="21"/>
                                                    <w:lang w:eastAsia="fr-FR"/>
                                                  </w:rPr>
                                                  <w:br/>
                                                  <w:t> </w:t>
                                                </w:r>
                                                <w:r w:rsidRPr="0006368A">
                                                  <w:rPr>
                                                    <w:rFonts w:ascii="Source Sans Pro" w:eastAsia="Times New Roman" w:hAnsi="Source Sans Pro" w:cs="Calibri"/>
                                                    <w:color w:val="757575"/>
                                                    <w:sz w:val="21"/>
                                                    <w:szCs w:val="21"/>
                                                    <w:lang w:eastAsia="fr-FR"/>
                                                  </w:rPr>
                                                  <w:br/>
                                                  <w:t>Nous sommes heureux de vous annoncer votre labélisation pour le label Terre de Jeux 2024 !</w:t>
                                                </w:r>
                                                <w:r w:rsidRPr="0006368A">
                                                  <w:rPr>
                                                    <w:rFonts w:ascii="Source Sans Pro" w:eastAsia="Times New Roman" w:hAnsi="Source Sans Pro" w:cs="Calibri"/>
                                                    <w:color w:val="757575"/>
                                                    <w:sz w:val="21"/>
                                                    <w:szCs w:val="21"/>
                                                    <w:lang w:eastAsia="fr-FR"/>
                                                  </w:rPr>
                                                  <w:br/>
                                                  <w:t> </w:t>
                                                </w:r>
                                                <w:r w:rsidRPr="0006368A">
                                                  <w:rPr>
                                                    <w:rFonts w:ascii="Source Sans Pro" w:eastAsia="Times New Roman" w:hAnsi="Source Sans Pro" w:cs="Calibri"/>
                                                    <w:color w:val="757575"/>
                                                    <w:sz w:val="21"/>
                                                    <w:szCs w:val="21"/>
                                                    <w:lang w:eastAsia="fr-FR"/>
                                                  </w:rPr>
                                                  <w:br/>
                                                  <w:t>Au nom de toute l’équipe : bienvenue dans la communauté Terre de Jeux 2024 et merci pour votre engagement à nos côtés ! C’est ensemble, à travers la mobilisation de tous les territoires et</w:t>
                                                </w:r>
                                                <w:r w:rsidRPr="0006368A">
                                                  <w:rPr>
                                                    <w:rFonts w:ascii="Source Sans Pro" w:eastAsia="Times New Roman" w:hAnsi="Source Sans Pro" w:cs="Calibri"/>
                                                    <w:color w:val="EF6950"/>
                                                    <w:sz w:val="21"/>
                                                    <w:szCs w:val="21"/>
                                                    <w:lang w:eastAsia="fr-FR"/>
                                                  </w:rPr>
                                                  <w:t> </w:t>
                                                </w:r>
                                                <w:r w:rsidRPr="0006368A">
                                                  <w:rPr>
                                                    <w:rFonts w:ascii="Source Sans Pro" w:eastAsia="Times New Roman" w:hAnsi="Source Sans Pro" w:cs="Calibri"/>
                                                    <w:color w:val="757575"/>
                                                    <w:sz w:val="21"/>
                                                    <w:szCs w:val="21"/>
                                                    <w:lang w:eastAsia="fr-FR"/>
                                                  </w:rPr>
                                                  <w:t>de tous les acteurs du mouvement sportif, que nous parviendrons à faire vivre ce projet unique.</w:t>
                                                </w:r>
                                                <w:r w:rsidRPr="0006368A">
                                                  <w:rPr>
                                                    <w:rFonts w:ascii="Source Sans Pro" w:eastAsia="Times New Roman" w:hAnsi="Source Sans Pro" w:cs="Calibri"/>
                                                    <w:color w:val="757575"/>
                                                    <w:sz w:val="21"/>
                                                    <w:szCs w:val="21"/>
                                                    <w:lang w:eastAsia="fr-FR"/>
                                                  </w:rPr>
                                                  <w:br/>
                                                </w:r>
                                                <w:r w:rsidRPr="0006368A">
                                                  <w:rPr>
                                                    <w:rFonts w:ascii="Source Sans Pro" w:eastAsia="Times New Roman" w:hAnsi="Source Sans Pro" w:cs="Calibri"/>
                                                    <w:color w:val="757575"/>
                                                    <w:sz w:val="21"/>
                                                    <w:szCs w:val="21"/>
                                                    <w:lang w:eastAsia="fr-FR"/>
                                                  </w:rPr>
                                                  <w:br/>
                                                  <w:t>Nous vous invitons à visionner notre présentation digitale #BienvenueTerredeJeux2024 dédiée aux fédérations en format digital, en cliquant sur le lien ci-dessous. </w:t>
                                                </w:r>
                                              </w:p>
                                            </w:tc>
                                          </w:tr>
                                        </w:tbl>
                                        <w:p w14:paraId="79EA291F" w14:textId="77777777" w:rsidR="0006368A" w:rsidRPr="0006368A" w:rsidRDefault="0006368A" w:rsidP="0006368A">
                                          <w:pPr>
                                            <w:rPr>
                                              <w:rFonts w:ascii="Times New Roman" w:eastAsia="Times New Roman" w:hAnsi="Times New Roman" w:cs="Times New Roman"/>
                                              <w:lang w:eastAsia="fr-FR"/>
                                            </w:rPr>
                                          </w:pPr>
                                        </w:p>
                                      </w:tc>
                                    </w:tr>
                                  </w:tbl>
                                  <w:p w14:paraId="3BB5308D" w14:textId="77777777" w:rsidR="0006368A" w:rsidRPr="0006368A" w:rsidRDefault="0006368A" w:rsidP="0006368A">
                                    <w:pPr>
                                      <w:rPr>
                                        <w:rFonts w:ascii="Times New Roman" w:eastAsia="Times New Roman" w:hAnsi="Times New Roman" w:cs="Times New Roman"/>
                                        <w:lang w:eastAsia="fr-FR"/>
                                      </w:rPr>
                                    </w:pPr>
                                  </w:p>
                                </w:tc>
                              </w:tr>
                            </w:tbl>
                            <w:p w14:paraId="779873C4" w14:textId="77777777" w:rsidR="0006368A" w:rsidRPr="0006368A" w:rsidRDefault="0006368A" w:rsidP="0006368A">
                              <w:pPr>
                                <w:rPr>
                                  <w:rFonts w:ascii="Calibri" w:eastAsia="Times New Roman" w:hAnsi="Calibri" w:cs="Calibri"/>
                                  <w:sz w:val="22"/>
                                  <w:szCs w:val="22"/>
                                  <w:lang w:eastAsia="fr-FR"/>
                                </w:rPr>
                              </w:pPr>
                              <w:r w:rsidRPr="0006368A">
                                <w:rPr>
                                  <w:rFonts w:ascii="Calibri" w:eastAsia="Times New Roman" w:hAnsi="Calibri" w:cs="Calibri"/>
                                  <w:sz w:val="22"/>
                                  <w:szCs w:val="22"/>
                                  <w:lang w:eastAsia="fr-FR"/>
                                </w:rPr>
                                <w:t> </w:t>
                              </w:r>
                            </w:p>
                            <w:tbl>
                              <w:tblPr>
                                <w:tblW w:w="5000" w:type="pct"/>
                                <w:tblCellMar>
                                  <w:left w:w="0" w:type="dxa"/>
                                  <w:right w:w="0" w:type="dxa"/>
                                </w:tblCellMar>
                                <w:tblLook w:val="04A0" w:firstRow="1" w:lastRow="0" w:firstColumn="1" w:lastColumn="0" w:noHBand="0" w:noVBand="1"/>
                              </w:tblPr>
                              <w:tblGrid>
                                <w:gridCol w:w="9070"/>
                              </w:tblGrid>
                              <w:tr w:rsidR="0006368A" w:rsidRPr="0006368A" w14:paraId="6DB323A2" w14:textId="77777777">
                                <w:tc>
                                  <w:tcPr>
                                    <w:tcW w:w="0" w:type="auto"/>
                                    <w:tcMar>
                                      <w:top w:w="0" w:type="dxa"/>
                                      <w:left w:w="270" w:type="dxa"/>
                                      <w:bottom w:w="270" w:type="dxa"/>
                                      <w:right w:w="270" w:type="dxa"/>
                                    </w:tcMar>
                                    <w:hideMark/>
                                  </w:tcPr>
                                  <w:tbl>
                                    <w:tblPr>
                                      <w:tblW w:w="0" w:type="auto"/>
                                      <w:jc w:val="center"/>
                                      <w:shd w:val="clear" w:color="auto" w:fill="000056"/>
                                      <w:tblCellMar>
                                        <w:left w:w="0" w:type="dxa"/>
                                        <w:right w:w="0" w:type="dxa"/>
                                      </w:tblCellMar>
                                      <w:tblLook w:val="04A0" w:firstRow="1" w:lastRow="0" w:firstColumn="1" w:lastColumn="0" w:noHBand="0" w:noVBand="1"/>
                                    </w:tblPr>
                                    <w:tblGrid>
                                      <w:gridCol w:w="4377"/>
                                    </w:tblGrid>
                                    <w:tr w:rsidR="0006368A" w:rsidRPr="0006368A" w14:paraId="02AA6753" w14:textId="77777777">
                                      <w:trPr>
                                        <w:jc w:val="center"/>
                                      </w:trPr>
                                      <w:tc>
                                        <w:tcPr>
                                          <w:tcW w:w="0" w:type="auto"/>
                                          <w:shd w:val="clear" w:color="auto" w:fill="000056"/>
                                          <w:tcMar>
                                            <w:top w:w="270" w:type="dxa"/>
                                            <w:left w:w="270" w:type="dxa"/>
                                            <w:bottom w:w="270" w:type="dxa"/>
                                            <w:right w:w="270" w:type="dxa"/>
                                          </w:tcMar>
                                          <w:vAlign w:val="center"/>
                                          <w:hideMark/>
                                        </w:tcPr>
                                        <w:p w14:paraId="2E9E1C24" w14:textId="77777777" w:rsidR="0006368A" w:rsidRPr="0006368A" w:rsidRDefault="0006368A" w:rsidP="0006368A">
                                          <w:pPr>
                                            <w:jc w:val="center"/>
                                            <w:rPr>
                                              <w:rFonts w:ascii="Calibri" w:eastAsia="Times New Roman" w:hAnsi="Calibri" w:cs="Calibri"/>
                                              <w:sz w:val="22"/>
                                              <w:szCs w:val="22"/>
                                              <w:lang w:eastAsia="fr-FR"/>
                                            </w:rPr>
                                          </w:pPr>
                                          <w:hyperlink r:id="rId6" w:tgtFrame="_blank" w:tooltip="Je m'inscris à #BienvenueTerredeJeux2024" w:history="1">
                                            <w:r w:rsidRPr="0006368A">
                                              <w:rPr>
                                                <w:rFonts w:ascii="Source Sans Pro" w:eastAsia="Times New Roman" w:hAnsi="Source Sans Pro" w:cs="Calibri"/>
                                                <w:b/>
                                                <w:bCs/>
                                                <w:color w:val="FFFFFF"/>
                                                <w:sz w:val="21"/>
                                                <w:szCs w:val="21"/>
                                                <w:lang w:eastAsia="fr-FR"/>
                                              </w:rPr>
                                              <w:t>Visionner le #BienvenueTerredeJeux2024</w:t>
                                            </w:r>
                                          </w:hyperlink>
                                        </w:p>
                                      </w:tc>
                                    </w:tr>
                                  </w:tbl>
                                  <w:p w14:paraId="5E4A9140" w14:textId="77777777" w:rsidR="0006368A" w:rsidRPr="0006368A" w:rsidRDefault="0006368A" w:rsidP="0006368A">
                                    <w:pPr>
                                      <w:jc w:val="center"/>
                                      <w:rPr>
                                        <w:rFonts w:ascii="Times New Roman" w:eastAsia="Times New Roman" w:hAnsi="Times New Roman" w:cs="Times New Roman"/>
                                        <w:lang w:eastAsia="fr-FR"/>
                                      </w:rPr>
                                    </w:pPr>
                                  </w:p>
                                </w:tc>
                              </w:tr>
                            </w:tbl>
                            <w:p w14:paraId="0C6AF777" w14:textId="77777777" w:rsidR="0006368A" w:rsidRPr="0006368A" w:rsidRDefault="0006368A" w:rsidP="0006368A">
                              <w:pPr>
                                <w:rPr>
                                  <w:rFonts w:ascii="Calibri" w:eastAsia="Times New Roman" w:hAnsi="Calibri" w:cs="Calibri"/>
                                  <w:sz w:val="22"/>
                                  <w:szCs w:val="22"/>
                                  <w:lang w:eastAsia="fr-FR"/>
                                </w:rPr>
                              </w:pPr>
                              <w:r w:rsidRPr="0006368A">
                                <w:rPr>
                                  <w:rFonts w:ascii="Calibri" w:eastAsia="Times New Roman" w:hAnsi="Calibri" w:cs="Calibri"/>
                                  <w:sz w:val="22"/>
                                  <w:szCs w:val="22"/>
                                  <w:lang w:eastAsia="fr-FR"/>
                                </w:rPr>
                                <w:t> </w:t>
                              </w:r>
                            </w:p>
                            <w:tbl>
                              <w:tblPr>
                                <w:tblW w:w="5000" w:type="pct"/>
                                <w:tblCellMar>
                                  <w:left w:w="0" w:type="dxa"/>
                                  <w:right w:w="0" w:type="dxa"/>
                                </w:tblCellMar>
                                <w:tblLook w:val="04A0" w:firstRow="1" w:lastRow="0" w:firstColumn="1" w:lastColumn="0" w:noHBand="0" w:noVBand="1"/>
                              </w:tblPr>
                              <w:tblGrid>
                                <w:gridCol w:w="9070"/>
                              </w:tblGrid>
                              <w:tr w:rsidR="0006368A" w:rsidRPr="0006368A" w14:paraId="0DDD100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0"/>
                                    </w:tblGrid>
                                    <w:tr w:rsidR="0006368A" w:rsidRPr="0006368A" w14:paraId="7E71FE3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06368A" w:rsidRPr="0006368A" w14:paraId="20812709" w14:textId="77777777">
                                            <w:tc>
                                              <w:tcPr>
                                                <w:tcW w:w="0" w:type="auto"/>
                                                <w:tcMar>
                                                  <w:top w:w="0" w:type="dxa"/>
                                                  <w:left w:w="270" w:type="dxa"/>
                                                  <w:bottom w:w="135" w:type="dxa"/>
                                                  <w:right w:w="270" w:type="dxa"/>
                                                </w:tcMar>
                                                <w:hideMark/>
                                              </w:tcPr>
                                              <w:p w14:paraId="7EA43C36" w14:textId="77777777" w:rsidR="0006368A" w:rsidRPr="0006368A" w:rsidRDefault="0006368A" w:rsidP="0006368A">
                                                <w:pPr>
                                                  <w:spacing w:line="330" w:lineRule="atLeast"/>
                                                  <w:rPr>
                                                    <w:rFonts w:ascii="Calibri" w:eastAsia="Times New Roman" w:hAnsi="Calibri" w:cs="Calibri"/>
                                                    <w:sz w:val="22"/>
                                                    <w:szCs w:val="22"/>
                                                    <w:lang w:eastAsia="fr-FR"/>
                                                  </w:rPr>
                                                </w:pPr>
                                                <w:r w:rsidRPr="0006368A">
                                                  <w:rPr>
                                                    <w:rFonts w:ascii="Source Sans Pro" w:eastAsia="Times New Roman" w:hAnsi="Source Sans Pro" w:cs="Calibri"/>
                                                    <w:color w:val="757575"/>
                                                    <w:sz w:val="21"/>
                                                    <w:szCs w:val="21"/>
                                                    <w:lang w:eastAsia="fr-FR"/>
                                                  </w:rPr>
                                                  <w:t>Paris 2024 est un projet inclusif pour tous ceux qui font vivre le sport au quotidien sur l'ensemble du territoire. C'est la raison pour laquelle le label Terre de Jeux 2024 représente une opportunité pour vous et vos clubs de faire découvrir vos disciplines et vos actions au plus grand nombre. Il nous reste encore 3 ans pour travailler ensemble et promouvoir le sport auprès de la population. </w:t>
                                                </w:r>
                                              </w:p>
                                              <w:p w14:paraId="7DA6D55B" w14:textId="77777777" w:rsidR="0006368A" w:rsidRPr="0006368A" w:rsidRDefault="0006368A" w:rsidP="0006368A">
                                                <w:pPr>
                                                  <w:spacing w:line="330" w:lineRule="atLeast"/>
                                                  <w:rPr>
                                                    <w:rFonts w:ascii="Calibri" w:eastAsia="Times New Roman" w:hAnsi="Calibri" w:cs="Calibri"/>
                                                    <w:sz w:val="22"/>
                                                    <w:szCs w:val="22"/>
                                                    <w:lang w:eastAsia="fr-FR"/>
                                                  </w:rPr>
                                                </w:pPr>
                                                <w:r w:rsidRPr="0006368A">
                                                  <w:rPr>
                                                    <w:rFonts w:ascii="Calibri" w:eastAsia="Times New Roman" w:hAnsi="Calibri" w:cs="Calibri"/>
                                                    <w:sz w:val="22"/>
                                                    <w:szCs w:val="22"/>
                                                    <w:lang w:eastAsia="fr-FR"/>
                                                  </w:rPr>
                                                  <w:t> </w:t>
                                                </w:r>
                                              </w:p>
                                              <w:p w14:paraId="0453FA13" w14:textId="77777777" w:rsidR="0006368A" w:rsidRPr="0006368A" w:rsidRDefault="0006368A" w:rsidP="0006368A">
                                                <w:pPr>
                                                  <w:spacing w:line="330" w:lineRule="atLeast"/>
                                                  <w:rPr>
                                                    <w:rFonts w:ascii="Calibri" w:eastAsia="Times New Roman" w:hAnsi="Calibri" w:cs="Calibri"/>
                                                    <w:sz w:val="22"/>
                                                    <w:szCs w:val="22"/>
                                                    <w:lang w:eastAsia="fr-FR"/>
                                                  </w:rPr>
                                                </w:pPr>
                                                <w:r w:rsidRPr="0006368A">
                                                  <w:rPr>
                                                    <w:rFonts w:ascii="Source Sans Pro" w:eastAsia="Times New Roman" w:hAnsi="Source Sans Pro" w:cs="Calibri"/>
                                                    <w:color w:val="757575"/>
                                                    <w:sz w:val="21"/>
                                                    <w:szCs w:val="21"/>
                                                    <w:lang w:eastAsia="fr-FR"/>
                                                  </w:rPr>
                                                  <w:t>Être Terre de Jeux 2024 c’est bénéficier d’une identité unique, de relais et d’outils de communication, visant à mettre en lumière vos actions tout en vous permettant de prendre part à nos projets phares. Téléchargez dès à présent le kit de communication en cliquant ci-dessous :</w:t>
                                                </w:r>
                                              </w:p>
                                              <w:p w14:paraId="24AD61AD" w14:textId="77777777" w:rsidR="0006368A" w:rsidRPr="0006368A" w:rsidRDefault="0006368A" w:rsidP="0006368A">
                                                <w:pPr>
                                                  <w:spacing w:line="330" w:lineRule="atLeast"/>
                                                  <w:jc w:val="center"/>
                                                  <w:rPr>
                                                    <w:rFonts w:ascii="Calibri" w:eastAsia="Times New Roman" w:hAnsi="Calibri" w:cs="Calibri"/>
                                                    <w:sz w:val="22"/>
                                                    <w:szCs w:val="22"/>
                                                    <w:lang w:eastAsia="fr-FR"/>
                                                  </w:rPr>
                                                </w:pPr>
                                                <w:r w:rsidRPr="0006368A">
                                                  <w:rPr>
                                                    <w:rFonts w:ascii="Helvetica" w:eastAsia="Times New Roman" w:hAnsi="Helvetica" w:cs="Calibri"/>
                                                    <w:noProof/>
                                                    <w:color w:val="007C89"/>
                                                    <w:lang w:eastAsia="fr-FR"/>
                                                  </w:rPr>
                                                  <w:drawing>
                                                    <wp:inline distT="0" distB="0" distL="0" distR="0" wp14:anchorId="79B47E28" wp14:editId="1C58BAC5">
                                                      <wp:extent cx="5759450" cy="1221105"/>
                                                      <wp:effectExtent l="0" t="0" r="6350" b="0"/>
                                                      <wp:docPr id="3" name="Image 3">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1221105"/>
                                                              </a:xfrm>
                                                              <a:prstGeom prst="rect">
                                                                <a:avLst/>
                                                              </a:prstGeom>
                                                              <a:noFill/>
                                                              <a:ln>
                                                                <a:noFill/>
                                                              </a:ln>
                                                            </pic:spPr>
                                                          </pic:pic>
                                                        </a:graphicData>
                                                      </a:graphic>
                                                    </wp:inline>
                                                  </w:drawing>
                                                </w:r>
                                              </w:p>
                                              <w:p w14:paraId="2A88FB39" w14:textId="77777777" w:rsidR="0006368A" w:rsidRPr="0006368A" w:rsidRDefault="0006368A" w:rsidP="0006368A">
                                                <w:pPr>
                                                  <w:spacing w:line="330" w:lineRule="atLeast"/>
                                                  <w:rPr>
                                                    <w:rFonts w:ascii="Calibri" w:eastAsia="Times New Roman" w:hAnsi="Calibri" w:cs="Calibri"/>
                                                    <w:sz w:val="22"/>
                                                    <w:szCs w:val="22"/>
                                                    <w:lang w:eastAsia="fr-FR"/>
                                                  </w:rPr>
                                                </w:pPr>
                                                <w:r w:rsidRPr="0006368A">
                                                  <w:rPr>
                                                    <w:rFonts w:ascii="Source Sans Pro" w:eastAsia="Times New Roman" w:hAnsi="Source Sans Pro" w:cs="Calibri"/>
                                                    <w:color w:val="757575"/>
                                                    <w:sz w:val="21"/>
                                                    <w:szCs w:val="21"/>
                                                    <w:lang w:eastAsia="fr-FR"/>
                                                  </w:rPr>
                                                  <w:t> Dans ce kit de communication vous retrouverez les éléments suivants :</w:t>
                                                </w:r>
                                              </w:p>
                                              <w:p w14:paraId="641A7739" w14:textId="77777777" w:rsidR="0006368A" w:rsidRPr="0006368A" w:rsidRDefault="0006368A" w:rsidP="0006368A">
                                                <w:pPr>
                                                  <w:numPr>
                                                    <w:ilvl w:val="0"/>
                                                    <w:numId w:val="1"/>
                                                  </w:numPr>
                                                  <w:spacing w:line="330" w:lineRule="atLeast"/>
                                                  <w:rPr>
                                                    <w:rFonts w:ascii="Calibri" w:eastAsia="Times New Roman" w:hAnsi="Calibri" w:cs="Calibri"/>
                                                    <w:color w:val="757575"/>
                                                    <w:sz w:val="22"/>
                                                    <w:szCs w:val="22"/>
                                                    <w:lang w:eastAsia="fr-FR"/>
                                                  </w:rPr>
                                                </w:pPr>
                                                <w:r w:rsidRPr="0006368A">
                                                  <w:rPr>
                                                    <w:rFonts w:ascii="Source Sans Pro" w:eastAsia="Times New Roman" w:hAnsi="Source Sans Pro" w:cs="Calibri"/>
                                                    <w:color w:val="757575"/>
                                                    <w:sz w:val="21"/>
                                                    <w:szCs w:val="21"/>
                                                    <w:lang w:eastAsia="fr-FR"/>
                                                  </w:rPr>
                                                  <w:t>Le </w:t>
                                                </w:r>
                                                <w:hyperlink r:id="rId9" w:anchor="/filer/share-access/1kcaEqpmFGM" w:tgtFrame="_blank" w:history="1">
                                                  <w:r w:rsidRPr="0006368A">
                                                    <w:rPr>
                                                      <w:rFonts w:ascii="Source Sans Pro" w:eastAsia="Times New Roman" w:hAnsi="Source Sans Pro" w:cs="Calibri"/>
                                                      <w:color w:val="007C89"/>
                                                      <w:sz w:val="21"/>
                                                      <w:szCs w:val="21"/>
                                                      <w:lang w:eastAsia="fr-FR"/>
                                                    </w:rPr>
                                                    <w:t>Guide d’usage</w:t>
                                                  </w:r>
                                                </w:hyperlink>
                                                <w:r w:rsidRPr="0006368A">
                                                  <w:rPr>
                                                    <w:rFonts w:ascii="Source Sans Pro" w:eastAsia="Times New Roman" w:hAnsi="Source Sans Pro" w:cs="Calibri"/>
                                                    <w:color w:val="757575"/>
                                                    <w:sz w:val="21"/>
                                                    <w:szCs w:val="21"/>
                                                    <w:lang w:eastAsia="fr-FR"/>
                                                  </w:rPr>
                                                  <w:t> de la marque (à lire </w:t>
                                                </w:r>
                                                <w:r w:rsidRPr="0006368A">
                                                  <w:rPr>
                                                    <w:rFonts w:ascii="Source Sans Pro" w:eastAsia="Times New Roman" w:hAnsi="Source Sans Pro" w:cs="Calibri"/>
                                                    <w:b/>
                                                    <w:bCs/>
                                                    <w:color w:val="757575"/>
                                                    <w:sz w:val="21"/>
                                                    <w:szCs w:val="21"/>
                                                    <w:lang w:eastAsia="fr-FR"/>
                                                  </w:rPr>
                                                  <w:t>obligatoirement</w:t>
                                                </w:r>
                                                <w:r w:rsidRPr="0006368A">
                                                  <w:rPr>
                                                    <w:rFonts w:ascii="Source Sans Pro" w:eastAsia="Times New Roman" w:hAnsi="Source Sans Pro" w:cs="Calibri"/>
                                                    <w:color w:val="757575"/>
                                                    <w:sz w:val="21"/>
                                                    <w:szCs w:val="21"/>
                                                    <w:lang w:eastAsia="fr-FR"/>
                                                  </w:rPr>
                                                  <w:t> avant usage)</w:t>
                                                </w:r>
                                              </w:p>
                                              <w:p w14:paraId="665CA46A" w14:textId="77777777" w:rsidR="0006368A" w:rsidRPr="0006368A" w:rsidRDefault="0006368A" w:rsidP="0006368A">
                                                <w:pPr>
                                                  <w:numPr>
                                                    <w:ilvl w:val="0"/>
                                                    <w:numId w:val="1"/>
                                                  </w:numPr>
                                                  <w:spacing w:line="330" w:lineRule="atLeast"/>
                                                  <w:rPr>
                                                    <w:rFonts w:ascii="Calibri" w:eastAsia="Times New Roman" w:hAnsi="Calibri" w:cs="Calibri"/>
                                                    <w:color w:val="757575"/>
                                                    <w:sz w:val="22"/>
                                                    <w:szCs w:val="22"/>
                                                    <w:lang w:eastAsia="fr-FR"/>
                                                  </w:rPr>
                                                </w:pPr>
                                                <w:r w:rsidRPr="0006368A">
                                                  <w:rPr>
                                                    <w:rFonts w:ascii="Source Sans Pro" w:eastAsia="Times New Roman" w:hAnsi="Source Sans Pro" w:cs="Calibri"/>
                                                    <w:color w:val="757575"/>
                                                    <w:sz w:val="21"/>
                                                    <w:szCs w:val="21"/>
                                                    <w:lang w:eastAsia="fr-FR"/>
                                                  </w:rPr>
                                                  <w:t>Des visuels d’annonce Terre de Jeux 2024 pour vos réseaux sociaux</w:t>
                                                </w:r>
                                              </w:p>
                                              <w:p w14:paraId="0B1C6721" w14:textId="77777777" w:rsidR="0006368A" w:rsidRPr="0006368A" w:rsidRDefault="0006368A" w:rsidP="0006368A">
                                                <w:pPr>
                                                  <w:numPr>
                                                    <w:ilvl w:val="0"/>
                                                    <w:numId w:val="1"/>
                                                  </w:numPr>
                                                  <w:spacing w:line="330" w:lineRule="atLeast"/>
                                                  <w:rPr>
                                                    <w:rFonts w:ascii="Calibri" w:eastAsia="Times New Roman" w:hAnsi="Calibri" w:cs="Calibri"/>
                                                    <w:color w:val="757575"/>
                                                    <w:sz w:val="22"/>
                                                    <w:szCs w:val="22"/>
                                                    <w:lang w:eastAsia="fr-FR"/>
                                                  </w:rPr>
                                                </w:pPr>
                                                <w:r w:rsidRPr="0006368A">
                                                  <w:rPr>
                                                    <w:rFonts w:ascii="Source Sans Pro" w:eastAsia="Times New Roman" w:hAnsi="Source Sans Pro" w:cs="Calibri"/>
                                                    <w:color w:val="757575"/>
                                                    <w:sz w:val="21"/>
                                                    <w:szCs w:val="21"/>
                                                    <w:lang w:eastAsia="fr-FR"/>
                                                  </w:rPr>
                                                  <w:lastRenderedPageBreak/>
                                                  <w:t>Les fichiers permettant la création de kakémonos, affiches, oriflammes, etc.</w:t>
                                                </w:r>
                                              </w:p>
                                              <w:p w14:paraId="5BAD10B0" w14:textId="77777777" w:rsidR="0006368A" w:rsidRPr="0006368A" w:rsidRDefault="0006368A" w:rsidP="0006368A">
                                                <w:pPr>
                                                  <w:numPr>
                                                    <w:ilvl w:val="0"/>
                                                    <w:numId w:val="1"/>
                                                  </w:numPr>
                                                  <w:spacing w:line="330" w:lineRule="atLeast"/>
                                                  <w:rPr>
                                                    <w:rFonts w:ascii="Calibri" w:eastAsia="Times New Roman" w:hAnsi="Calibri" w:cs="Calibri"/>
                                                    <w:color w:val="757575"/>
                                                    <w:sz w:val="22"/>
                                                    <w:szCs w:val="22"/>
                                                    <w:lang w:eastAsia="fr-FR"/>
                                                  </w:rPr>
                                                </w:pPr>
                                                <w:r w:rsidRPr="0006368A">
                                                  <w:rPr>
                                                    <w:rFonts w:ascii="Source Sans Pro" w:eastAsia="Times New Roman" w:hAnsi="Source Sans Pro" w:cs="Calibri"/>
                                                    <w:color w:val="757575"/>
                                                    <w:sz w:val="21"/>
                                                    <w:szCs w:val="21"/>
                                                    <w:lang w:eastAsia="fr-FR"/>
                                                  </w:rPr>
                                                  <w:t>La </w:t>
                                                </w:r>
                                                <w:hyperlink r:id="rId10" w:tgtFrame="_blank" w:history="1">
                                                  <w:r w:rsidRPr="0006368A">
                                                    <w:rPr>
                                                      <w:rFonts w:ascii="Source Sans Pro" w:eastAsia="Times New Roman" w:hAnsi="Source Sans Pro" w:cs="Calibri"/>
                                                      <w:color w:val="007C89"/>
                                                      <w:sz w:val="21"/>
                                                      <w:szCs w:val="21"/>
                                                      <w:lang w:eastAsia="fr-FR"/>
                                                    </w:rPr>
                                                    <w:t>FAQ</w:t>
                                                  </w:r>
                                                </w:hyperlink>
                                                <w:r w:rsidRPr="0006368A">
                                                  <w:rPr>
                                                    <w:rFonts w:ascii="Source Sans Pro" w:eastAsia="Times New Roman" w:hAnsi="Source Sans Pro" w:cs="Calibri"/>
                                                    <w:color w:val="757575"/>
                                                    <w:sz w:val="21"/>
                                                    <w:szCs w:val="21"/>
                                                    <w:lang w:eastAsia="fr-FR"/>
                                                  </w:rPr>
                                                  <w:t> des principales questions Terre de Jeux 2024</w:t>
                                                </w:r>
                                              </w:p>
                                              <w:p w14:paraId="19661684" w14:textId="77777777" w:rsidR="0006368A" w:rsidRPr="0006368A" w:rsidRDefault="0006368A" w:rsidP="0006368A">
                                                <w:pPr>
                                                  <w:spacing w:line="330" w:lineRule="atLeast"/>
                                                  <w:rPr>
                                                    <w:rFonts w:ascii="Calibri" w:eastAsia="Times New Roman" w:hAnsi="Calibri" w:cs="Calibri"/>
                                                    <w:sz w:val="22"/>
                                                    <w:szCs w:val="22"/>
                                                    <w:lang w:eastAsia="fr-FR"/>
                                                  </w:rPr>
                                                </w:pPr>
                                                <w:r w:rsidRPr="0006368A">
                                                  <w:rPr>
                                                    <w:rFonts w:ascii="Source Sans Pro" w:eastAsia="Times New Roman" w:hAnsi="Source Sans Pro" w:cs="Calibri"/>
                                                    <w:color w:val="757575"/>
                                                    <w:sz w:val="21"/>
                                                    <w:szCs w:val="21"/>
                                                    <w:lang w:eastAsia="fr-FR"/>
                                                  </w:rPr>
                                                  <w:t>Par ailleurs, nous vous incitons à </w:t>
                                                </w:r>
                                                <w:r w:rsidRPr="0006368A">
                                                  <w:rPr>
                                                    <w:rFonts w:ascii="Source Sans Pro" w:eastAsia="Times New Roman" w:hAnsi="Source Sans Pro" w:cs="Calibri"/>
                                                    <w:b/>
                                                    <w:bCs/>
                                                    <w:color w:val="757575"/>
                                                    <w:sz w:val="21"/>
                                                    <w:szCs w:val="21"/>
                                                    <w:lang w:eastAsia="fr-FR"/>
                                                  </w:rPr>
                                                  <w:t>rejoindre dès à présent le groupe Facebook « Terre de Jeux 2024 » pour ne manquer aucune des actualités du label et du projet Paris 2024</w:t>
                                                </w:r>
                                                <w:r w:rsidRPr="0006368A">
                                                  <w:rPr>
                                                    <w:rFonts w:ascii="Source Sans Pro" w:eastAsia="Times New Roman" w:hAnsi="Source Sans Pro" w:cs="Calibri"/>
                                                    <w:color w:val="757575"/>
                                                    <w:sz w:val="21"/>
                                                    <w:szCs w:val="21"/>
                                                    <w:lang w:eastAsia="fr-FR"/>
                                                  </w:rPr>
                                                  <w:t>.</w:t>
                                                </w:r>
                                                <w:r w:rsidRPr="0006368A">
                                                  <w:rPr>
                                                    <w:rFonts w:ascii="Helvetica" w:eastAsia="Times New Roman" w:hAnsi="Helvetica" w:cs="Calibri"/>
                                                    <w:color w:val="757575"/>
                                                    <w:lang w:eastAsia="fr-FR"/>
                                                  </w:rPr>
                                                  <w:br/>
                                                  <w:t>  </w:t>
                                                </w:r>
                                              </w:p>
                                              <w:p w14:paraId="7C7A92FA" w14:textId="77777777" w:rsidR="0006368A" w:rsidRPr="0006368A" w:rsidRDefault="0006368A" w:rsidP="0006368A">
                                                <w:pPr>
                                                  <w:spacing w:line="330" w:lineRule="atLeast"/>
                                                  <w:jc w:val="center"/>
                                                  <w:rPr>
                                                    <w:rFonts w:ascii="Calibri" w:eastAsia="Times New Roman" w:hAnsi="Calibri" w:cs="Calibri"/>
                                                    <w:sz w:val="22"/>
                                                    <w:szCs w:val="22"/>
                                                    <w:lang w:eastAsia="fr-FR"/>
                                                  </w:rPr>
                                                </w:pPr>
                                                <w:r w:rsidRPr="0006368A">
                                                  <w:rPr>
                                                    <w:rFonts w:ascii="Helvetica" w:eastAsia="Times New Roman" w:hAnsi="Helvetica" w:cs="Calibri"/>
                                                    <w:noProof/>
                                                    <w:color w:val="007C89"/>
                                                    <w:lang w:eastAsia="fr-FR"/>
                                                  </w:rPr>
                                                  <w:drawing>
                                                    <wp:inline distT="0" distB="0" distL="0" distR="0" wp14:anchorId="1301E352" wp14:editId="4A7A8CC4">
                                                      <wp:extent cx="5759450" cy="1221105"/>
                                                      <wp:effectExtent l="0" t="0" r="6350" b="0"/>
                                                      <wp:docPr id="2" name="Image 2" descr="Une image contenant texte&#10;&#10;Description générée automatiquemen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1221105"/>
                                                              </a:xfrm>
                                                              <a:prstGeom prst="rect">
                                                                <a:avLst/>
                                                              </a:prstGeom>
                                                              <a:noFill/>
                                                              <a:ln>
                                                                <a:noFill/>
                                                              </a:ln>
                                                            </pic:spPr>
                                                          </pic:pic>
                                                        </a:graphicData>
                                                      </a:graphic>
                                                    </wp:inline>
                                                  </w:drawing>
                                                </w:r>
                                              </w:p>
                                              <w:p w14:paraId="05657689" w14:textId="77777777" w:rsidR="0006368A" w:rsidRPr="0006368A" w:rsidRDefault="0006368A" w:rsidP="0006368A">
                                                <w:pPr>
                                                  <w:spacing w:line="330" w:lineRule="atLeast"/>
                                                  <w:rPr>
                                                    <w:rFonts w:ascii="Calibri" w:eastAsia="Times New Roman" w:hAnsi="Calibri" w:cs="Calibri"/>
                                                    <w:sz w:val="22"/>
                                                    <w:szCs w:val="22"/>
                                                    <w:lang w:eastAsia="fr-FR"/>
                                                  </w:rPr>
                                                </w:pPr>
                                                <w:r w:rsidRPr="0006368A">
                                                  <w:rPr>
                                                    <w:rFonts w:ascii="Helvetica" w:eastAsia="Times New Roman" w:hAnsi="Helvetica" w:cs="Calibri"/>
                                                    <w:color w:val="757575"/>
                                                    <w:lang w:eastAsia="fr-FR"/>
                                                  </w:rPr>
                                                  <w:br/>
                                                </w:r>
                                                <w:r w:rsidRPr="0006368A">
                                                  <w:rPr>
                                                    <w:rFonts w:ascii="Source Sans Pro" w:eastAsia="Times New Roman" w:hAnsi="Source Sans Pro" w:cs="Calibri"/>
                                                    <w:color w:val="757575"/>
                                                    <w:sz w:val="21"/>
                                                    <w:szCs w:val="21"/>
                                                    <w:lang w:eastAsia="fr-FR"/>
                                                  </w:rPr>
                                                  <w:t>N’hésitez pas à communiquer dès maintenant autour de votre labellisation partageant le visuel sur vos réseaux sociaux accompagné d'un court message comme :</w:t>
                                                </w:r>
                                                <w:r w:rsidRPr="0006368A">
                                                  <w:rPr>
                                                    <w:rFonts w:ascii="Source Sans Pro" w:eastAsia="Times New Roman" w:hAnsi="Source Sans Pro" w:cs="Calibri"/>
                                                    <w:b/>
                                                    <w:bCs/>
                                                    <w:color w:val="757575"/>
                                                    <w:sz w:val="21"/>
                                                    <w:szCs w:val="21"/>
                                                    <w:lang w:eastAsia="fr-FR"/>
                                                  </w:rPr>
                                                  <w:t> " </w:t>
                                                </w:r>
                                                <w:r w:rsidRPr="0006368A">
                                                  <w:rPr>
                                                    <w:rFonts w:ascii="Source Sans Pro" w:eastAsia="Times New Roman" w:hAnsi="Source Sans Pro" w:cs="Calibri"/>
                                                    <w:b/>
                                                    <w:bCs/>
                                                    <w:i/>
                                                    <w:iCs/>
                                                    <w:color w:val="757575"/>
                                                    <w:sz w:val="21"/>
                                                    <w:szCs w:val="21"/>
                                                    <w:lang w:eastAsia="fr-FR"/>
                                                  </w:rPr>
                                                  <w:t xml:space="preserve">Aujourd’hui </w:t>
                                                </w:r>
                                                <w:proofErr w:type="gramStart"/>
                                                <w:r w:rsidRPr="0006368A">
                                                  <w:rPr>
                                                    <w:rFonts w:ascii="Source Sans Pro" w:eastAsia="Times New Roman" w:hAnsi="Source Sans Pro" w:cs="Calibri"/>
                                                    <w:b/>
                                                    <w:bCs/>
                                                    <w:i/>
                                                    <w:iCs/>
                                                    <w:color w:val="757575"/>
                                                    <w:sz w:val="21"/>
                                                    <w:szCs w:val="21"/>
                                                    <w:lang w:eastAsia="fr-FR"/>
                                                  </w:rPr>
                                                  <w:t>@[</w:t>
                                                </w:r>
                                                <w:proofErr w:type="gramEnd"/>
                                                <w:r w:rsidRPr="0006368A">
                                                  <w:rPr>
                                                    <w:rFonts w:ascii="Source Sans Pro" w:eastAsia="Times New Roman" w:hAnsi="Source Sans Pro" w:cs="Calibri"/>
                                                    <w:b/>
                                                    <w:bCs/>
                                                    <w:i/>
                                                    <w:iCs/>
                                                    <w:color w:val="757575"/>
                                                    <w:sz w:val="21"/>
                                                    <w:szCs w:val="21"/>
                                                    <w:lang w:eastAsia="fr-FR"/>
                                                  </w:rPr>
                                                  <w:t>Compte officiel de votre fédération] est fière de se voir labéliser #TerreDeJeux2024. Nous avons hâte de faire vivre</w:t>
                                                </w:r>
                                                <w:r w:rsidRPr="0006368A">
                                                  <w:rPr>
                                                    <w:rFonts w:ascii="Source Sans Pro" w:eastAsia="Times New Roman" w:hAnsi="Source Sans Pro" w:cs="Calibri"/>
                                                    <w:b/>
                                                    <w:bCs/>
                                                    <w:color w:val="757575"/>
                                                    <w:sz w:val="21"/>
                                                    <w:szCs w:val="21"/>
                                                    <w:lang w:eastAsia="fr-FR"/>
                                                  </w:rPr>
                                                  <w:t> </w:t>
                                                </w:r>
                                                <w:r w:rsidRPr="0006368A">
                                                  <w:rPr>
                                                    <w:rFonts w:ascii="Source Sans Pro" w:eastAsia="Times New Roman" w:hAnsi="Source Sans Pro" w:cs="Calibri"/>
                                                    <w:b/>
                                                    <w:bCs/>
                                                    <w:i/>
                                                    <w:iCs/>
                                                    <w:color w:val="757575"/>
                                                    <w:sz w:val="21"/>
                                                    <w:szCs w:val="21"/>
                                                    <w:lang w:eastAsia="fr-FR"/>
                                                  </w:rPr>
                                                  <w:t>les Jeux à tous nos clubs et licenciés jusqu'en 2024.</w:t>
                                                </w:r>
                                                <w:r w:rsidRPr="0006368A">
                                                  <w:rPr>
                                                    <w:rFonts w:ascii="Source Sans Pro" w:eastAsia="Times New Roman" w:hAnsi="Source Sans Pro" w:cs="Calibri"/>
                                                    <w:b/>
                                                    <w:bCs/>
                                                    <w:color w:val="757575"/>
                                                    <w:sz w:val="21"/>
                                                    <w:szCs w:val="21"/>
                                                    <w:lang w:eastAsia="fr-FR"/>
                                                  </w:rPr>
                                                  <w:t>" </w:t>
                                                </w:r>
                                                <w:r w:rsidRPr="0006368A">
                                                  <w:rPr>
                                                    <w:rFonts w:ascii="Source Sans Pro" w:eastAsia="Times New Roman" w:hAnsi="Source Sans Pro" w:cs="Calibri"/>
                                                    <w:color w:val="757575"/>
                                                    <w:sz w:val="21"/>
                                                    <w:szCs w:val="21"/>
                                                    <w:lang w:eastAsia="fr-FR"/>
                                                  </w:rPr>
                                                  <w:br/>
                                                  <w:t>Saisissez cette opportunité, faites vivre la communauté Terre de Jeux 2024 en partageant vos projets ! Vous pouvez relayer cette annonce sur vos réseaux en utilisant les visuels mis à votre disposition sur le serveur dédié.</w:t>
                                                </w:r>
                                                <w:r w:rsidRPr="0006368A">
                                                  <w:rPr>
                                                    <w:rFonts w:ascii="Helvetica" w:eastAsia="Times New Roman" w:hAnsi="Helvetica" w:cs="Calibri"/>
                                                    <w:color w:val="757575"/>
                                                    <w:lang w:eastAsia="fr-FR"/>
                                                  </w:rPr>
                                                  <w:br/>
                                                </w:r>
                                                <w:r w:rsidRPr="0006368A">
                                                  <w:rPr>
                                                    <w:rFonts w:ascii="Helvetica" w:eastAsia="Times New Roman" w:hAnsi="Helvetica" w:cs="Calibri"/>
                                                    <w:color w:val="757575"/>
                                                    <w:lang w:eastAsia="fr-FR"/>
                                                  </w:rPr>
                                                  <w:br/>
                                                </w:r>
                                                <w:r w:rsidRPr="0006368A">
                                                  <w:rPr>
                                                    <w:rFonts w:ascii="Source Sans Pro" w:eastAsia="Times New Roman" w:hAnsi="Source Sans Pro" w:cs="Calibri"/>
                                                    <w:color w:val="757575"/>
                                                    <w:sz w:val="21"/>
                                                    <w:szCs w:val="21"/>
                                                    <w:lang w:eastAsia="fr-FR"/>
                                                  </w:rPr>
                                                  <w:t>Vous retrouverez la liste de tous les labellisés au lien suivant : </w:t>
                                                </w:r>
                                                <w:hyperlink r:id="rId13" w:tgtFrame="_blank" w:history="1">
                                                  <w:r w:rsidRPr="0006368A">
                                                    <w:rPr>
                                                      <w:rFonts w:ascii="Source Sans Pro" w:eastAsia="Times New Roman" w:hAnsi="Source Sans Pro" w:cs="Calibri"/>
                                                      <w:color w:val="007C89"/>
                                                      <w:sz w:val="21"/>
                                                      <w:szCs w:val="21"/>
                                                      <w:lang w:eastAsia="fr-FR"/>
                                                    </w:rPr>
                                                    <w:t>Liste des labellisés | Terre de Jeux 2024</w:t>
                                                  </w:r>
                                                </w:hyperlink>
                                                <w:r w:rsidRPr="0006368A">
                                                  <w:rPr>
                                                    <w:rFonts w:ascii="Source Sans Pro" w:eastAsia="Times New Roman" w:hAnsi="Source Sans Pro" w:cs="Calibri"/>
                                                    <w:color w:val="757575"/>
                                                    <w:sz w:val="21"/>
                                                    <w:szCs w:val="21"/>
                                                    <w:lang w:eastAsia="fr-FR"/>
                                                  </w:rPr>
                                                  <w:t>.</w:t>
                                                </w:r>
                                                <w:r w:rsidRPr="0006368A">
                                                  <w:rPr>
                                                    <w:rFonts w:ascii="Helvetica" w:eastAsia="Times New Roman" w:hAnsi="Helvetica" w:cs="Calibri"/>
                                                    <w:color w:val="757575"/>
                                                    <w:lang w:eastAsia="fr-FR"/>
                                                  </w:rPr>
                                                  <w:br/>
                                                </w:r>
                                                <w:r w:rsidRPr="0006368A">
                                                  <w:rPr>
                                                    <w:rFonts w:ascii="Helvetica" w:eastAsia="Times New Roman" w:hAnsi="Helvetica" w:cs="Calibri"/>
                                                    <w:color w:val="757575"/>
                                                    <w:lang w:eastAsia="fr-FR"/>
                                                  </w:rPr>
                                                  <w:br/>
                                                </w:r>
                                                <w:r w:rsidRPr="0006368A">
                                                  <w:rPr>
                                                    <w:rFonts w:ascii="Source Sans Pro" w:eastAsia="Times New Roman" w:hAnsi="Source Sans Pro" w:cs="Calibri"/>
                                                    <w:color w:val="757575"/>
                                                    <w:sz w:val="21"/>
                                                    <w:szCs w:val="21"/>
                                                    <w:lang w:eastAsia="fr-FR"/>
                                                  </w:rPr>
                                                  <w:t xml:space="preserve">Nous vous invitons à visionner le </w:t>
                                                </w:r>
                                                <w:proofErr w:type="spellStart"/>
                                                <w:r w:rsidRPr="0006368A">
                                                  <w:rPr>
                                                    <w:rFonts w:ascii="Source Sans Pro" w:eastAsia="Times New Roman" w:hAnsi="Source Sans Pro" w:cs="Calibri"/>
                                                    <w:color w:val="757575"/>
                                                    <w:sz w:val="21"/>
                                                    <w:szCs w:val="21"/>
                                                    <w:lang w:eastAsia="fr-FR"/>
                                                  </w:rPr>
                                                  <w:t>replay</w:t>
                                                </w:r>
                                                <w:proofErr w:type="spellEnd"/>
                                                <w:r w:rsidRPr="0006368A">
                                                  <w:rPr>
                                                    <w:rFonts w:ascii="Source Sans Pro" w:eastAsia="Times New Roman" w:hAnsi="Source Sans Pro" w:cs="Calibri"/>
                                                    <w:color w:val="757575"/>
                                                    <w:sz w:val="21"/>
                                                    <w:szCs w:val="21"/>
                                                    <w:lang w:eastAsia="fr-FR"/>
                                                  </w:rPr>
                                                  <w:t xml:space="preserve"> "Terre de Jeux 2024 : un nouveau cap" </w:t>
                                                </w:r>
                                                <w:hyperlink r:id="rId14" w:tgtFrame="_blank" w:history="1">
                                                  <w:r w:rsidRPr="0006368A">
                                                    <w:rPr>
                                                      <w:rFonts w:ascii="Source Sans Pro" w:eastAsia="Times New Roman" w:hAnsi="Source Sans Pro" w:cs="Calibri"/>
                                                      <w:color w:val="007C89"/>
                                                      <w:sz w:val="21"/>
                                                      <w:szCs w:val="21"/>
                                                      <w:lang w:eastAsia="fr-FR"/>
                                                    </w:rPr>
                                                    <w:t>en cliq</w:t>
                                                  </w:r>
                                                  <w:r w:rsidRPr="0006368A">
                                                    <w:rPr>
                                                      <w:rFonts w:ascii="Source Sans Pro" w:eastAsia="Times New Roman" w:hAnsi="Source Sans Pro" w:cs="Calibri"/>
                                                      <w:color w:val="007C89"/>
                                                      <w:sz w:val="21"/>
                                                      <w:szCs w:val="21"/>
                                                      <w:lang w:eastAsia="fr-FR"/>
                                                    </w:rPr>
                                                    <w:t>u</w:t>
                                                  </w:r>
                                                  <w:r w:rsidRPr="0006368A">
                                                    <w:rPr>
                                                      <w:rFonts w:ascii="Source Sans Pro" w:eastAsia="Times New Roman" w:hAnsi="Source Sans Pro" w:cs="Calibri"/>
                                                      <w:color w:val="007C89"/>
                                                      <w:sz w:val="21"/>
                                                      <w:szCs w:val="21"/>
                                                      <w:lang w:eastAsia="fr-FR"/>
                                                    </w:rPr>
                                                    <w:t>ant ici</w:t>
                                                  </w:r>
                                                </w:hyperlink>
                                                <w:r w:rsidRPr="0006368A">
                                                  <w:rPr>
                                                    <w:rFonts w:ascii="Source Sans Pro" w:eastAsia="Times New Roman" w:hAnsi="Source Sans Pro" w:cs="Calibri"/>
                                                    <w:color w:val="757575"/>
                                                    <w:sz w:val="21"/>
                                                    <w:szCs w:val="21"/>
                                                    <w:lang w:eastAsia="fr-FR"/>
                                                  </w:rPr>
                                                  <w:t>. Il vous permettra de découvrir la nouvelle identité et le nouveau site Terre de Jeux 2024 ainsi que la boutique Terre de Jeux 2024. </w:t>
                                                </w:r>
                                                <w:r w:rsidRPr="0006368A">
                                                  <w:rPr>
                                                    <w:rFonts w:ascii="Helvetica" w:eastAsia="Times New Roman" w:hAnsi="Helvetica" w:cs="Calibri"/>
                                                    <w:color w:val="757575"/>
                                                    <w:lang w:eastAsia="fr-FR"/>
                                                  </w:rPr>
                                                  <w:br/>
                                                </w:r>
                                                <w:r w:rsidRPr="0006368A">
                                                  <w:rPr>
                                                    <w:rFonts w:ascii="Helvetica" w:eastAsia="Times New Roman" w:hAnsi="Helvetica" w:cs="Calibri"/>
                                                    <w:color w:val="757575"/>
                                                    <w:lang w:eastAsia="fr-FR"/>
                                                  </w:rPr>
                                                  <w:br/>
                                                </w:r>
                                                <w:r w:rsidRPr="0006368A">
                                                  <w:rPr>
                                                    <w:rFonts w:ascii="Source Sans Pro" w:eastAsia="Times New Roman" w:hAnsi="Source Sans Pro" w:cs="Calibri"/>
                                                    <w:color w:val="757575"/>
                                                    <w:sz w:val="21"/>
                                                    <w:szCs w:val="21"/>
                                                    <w:lang w:eastAsia="fr-FR"/>
                                                  </w:rPr>
                                                  <w:t>Dans l’attente de collaborer avec vous, nous restons à votre disposition pour répondre à vos questions.</w:t>
                                                </w:r>
                                                <w:r w:rsidRPr="0006368A">
                                                  <w:rPr>
                                                    <w:rFonts w:ascii="Source Sans Pro" w:eastAsia="Times New Roman" w:hAnsi="Source Sans Pro" w:cs="Calibri"/>
                                                    <w:color w:val="757575"/>
                                                    <w:sz w:val="21"/>
                                                    <w:szCs w:val="21"/>
                                                    <w:lang w:eastAsia="fr-FR"/>
                                                  </w:rPr>
                                                  <w:br/>
                                                  <w:t>Pour toutes vos questions, nous contacter : </w:t>
                                                </w:r>
                                                <w:hyperlink r:id="rId15" w:history="1">
                                                  <w:r w:rsidRPr="0006368A">
                                                    <w:rPr>
                                                      <w:rFonts w:ascii="Source Sans Pro" w:eastAsia="Times New Roman" w:hAnsi="Source Sans Pro" w:cs="Calibri"/>
                                                      <w:i/>
                                                      <w:iCs/>
                                                      <w:color w:val="007C89"/>
                                                      <w:sz w:val="21"/>
                                                      <w:szCs w:val="21"/>
                                                      <w:lang w:eastAsia="fr-FR"/>
                                                    </w:rPr>
                                                    <w:t>terredejeux2024@paris2024.org</w:t>
                                                  </w:r>
                                                </w:hyperlink>
                                                <w:r w:rsidRPr="0006368A">
                                                  <w:rPr>
                                                    <w:rFonts w:ascii="Source Sans Pro" w:eastAsia="Times New Roman" w:hAnsi="Source Sans Pro" w:cs="Calibri"/>
                                                    <w:i/>
                                                    <w:iCs/>
                                                    <w:color w:val="757575"/>
                                                    <w:sz w:val="21"/>
                                                    <w:szCs w:val="21"/>
                                                    <w:lang w:eastAsia="fr-FR"/>
                                                  </w:rPr>
                                                  <w:t>  </w:t>
                                                </w:r>
                                                <w:r w:rsidRPr="0006368A">
                                                  <w:rPr>
                                                    <w:rFonts w:ascii="Source Sans Pro" w:eastAsia="Times New Roman" w:hAnsi="Source Sans Pro" w:cs="Calibri"/>
                                                    <w:color w:val="757575"/>
                                                    <w:sz w:val="21"/>
                                                    <w:szCs w:val="21"/>
                                                    <w:lang w:eastAsia="fr-FR"/>
                                                  </w:rPr>
                                                  <w:br/>
                                                </w:r>
                                                <w:r w:rsidRPr="0006368A">
                                                  <w:rPr>
                                                    <w:rFonts w:ascii="Source Sans Pro" w:eastAsia="Times New Roman" w:hAnsi="Source Sans Pro" w:cs="Calibri"/>
                                                    <w:color w:val="757575"/>
                                                    <w:sz w:val="21"/>
                                                    <w:szCs w:val="21"/>
                                                    <w:lang w:eastAsia="fr-FR"/>
                                                  </w:rPr>
                                                  <w:br/>
                                                </w:r>
                                                <w:r w:rsidRPr="0006368A">
                                                  <w:rPr>
                                                    <w:rFonts w:ascii="Source Sans Pro" w:eastAsia="Times New Roman" w:hAnsi="Source Sans Pro" w:cs="Calibri"/>
                                                    <w:b/>
                                                    <w:bCs/>
                                                    <w:color w:val="757575"/>
                                                    <w:sz w:val="21"/>
                                                    <w:szCs w:val="21"/>
                                                    <w:lang w:eastAsia="fr-FR"/>
                                                  </w:rPr>
                                                  <w:t>L'équipe Terre de Jeux 2024</w:t>
                                                </w:r>
                                              </w:p>
                                            </w:tc>
                                          </w:tr>
                                        </w:tbl>
                                        <w:p w14:paraId="15C33FC4" w14:textId="77777777" w:rsidR="0006368A" w:rsidRPr="0006368A" w:rsidRDefault="0006368A" w:rsidP="0006368A">
                                          <w:pPr>
                                            <w:rPr>
                                              <w:rFonts w:ascii="Times New Roman" w:eastAsia="Times New Roman" w:hAnsi="Times New Roman" w:cs="Times New Roman"/>
                                              <w:lang w:eastAsia="fr-FR"/>
                                            </w:rPr>
                                          </w:pPr>
                                        </w:p>
                                      </w:tc>
                                    </w:tr>
                                  </w:tbl>
                                  <w:p w14:paraId="76329723" w14:textId="77777777" w:rsidR="0006368A" w:rsidRPr="0006368A" w:rsidRDefault="0006368A" w:rsidP="0006368A">
                                    <w:pPr>
                                      <w:rPr>
                                        <w:rFonts w:ascii="Times New Roman" w:eastAsia="Times New Roman" w:hAnsi="Times New Roman" w:cs="Times New Roman"/>
                                        <w:lang w:eastAsia="fr-FR"/>
                                      </w:rPr>
                                    </w:pPr>
                                  </w:p>
                                </w:tc>
                              </w:tr>
                            </w:tbl>
                            <w:p w14:paraId="74BCAF30" w14:textId="77777777" w:rsidR="0006368A" w:rsidRPr="0006368A" w:rsidRDefault="0006368A" w:rsidP="0006368A">
                              <w:pPr>
                                <w:rPr>
                                  <w:rFonts w:ascii="Times New Roman" w:eastAsia="Times New Roman" w:hAnsi="Times New Roman" w:cs="Times New Roman"/>
                                  <w:lang w:eastAsia="fr-FR"/>
                                </w:rPr>
                              </w:pPr>
                            </w:p>
                          </w:tc>
                        </w:tr>
                      </w:tbl>
                      <w:p w14:paraId="735C6476" w14:textId="77777777" w:rsidR="0006368A" w:rsidRPr="0006368A" w:rsidRDefault="0006368A" w:rsidP="0006368A">
                        <w:pPr>
                          <w:jc w:val="center"/>
                          <w:rPr>
                            <w:rFonts w:ascii="Times New Roman" w:eastAsia="Times New Roman" w:hAnsi="Times New Roman" w:cs="Times New Roman"/>
                            <w:lang w:eastAsia="fr-FR"/>
                          </w:rPr>
                        </w:pPr>
                      </w:p>
                    </w:tc>
                  </w:tr>
                </w:tbl>
                <w:p w14:paraId="6942B336" w14:textId="77777777" w:rsidR="0006368A" w:rsidRPr="0006368A" w:rsidRDefault="0006368A" w:rsidP="0006368A">
                  <w:pPr>
                    <w:jc w:val="center"/>
                    <w:rPr>
                      <w:rFonts w:ascii="Times New Roman" w:eastAsia="Times New Roman" w:hAnsi="Times New Roman" w:cs="Times New Roman"/>
                      <w:lang w:eastAsia="fr-FR"/>
                    </w:rPr>
                  </w:pPr>
                </w:p>
              </w:tc>
            </w:tr>
            <w:tr w:rsidR="0006368A" w:rsidRPr="0006368A" w14:paraId="1D2A8E9B" w14:textId="77777777">
              <w:trPr>
                <w:jc w:val="center"/>
              </w:trPr>
              <w:tc>
                <w:tcPr>
                  <w:tcW w:w="0" w:type="auto"/>
                  <w:shd w:val="clear" w:color="auto" w:fill="FAFAFA"/>
                  <w:hideMark/>
                </w:tcPr>
                <w:tbl>
                  <w:tblPr>
                    <w:tblW w:w="9000" w:type="dxa"/>
                    <w:jc w:val="center"/>
                    <w:tblCellMar>
                      <w:left w:w="0" w:type="dxa"/>
                      <w:right w:w="0" w:type="dxa"/>
                    </w:tblCellMar>
                    <w:tblLook w:val="04A0" w:firstRow="1" w:lastRow="0" w:firstColumn="1" w:lastColumn="0" w:noHBand="0" w:noVBand="1"/>
                  </w:tblPr>
                  <w:tblGrid>
                    <w:gridCol w:w="9070"/>
                  </w:tblGrid>
                  <w:tr w:rsidR="0006368A" w:rsidRPr="0006368A" w14:paraId="275A89C1"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70"/>
                        </w:tblGrid>
                        <w:tr w:rsidR="0006368A" w:rsidRPr="0006368A" w14:paraId="406AE6E8"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70"/>
                              </w:tblGrid>
                              <w:tr w:rsidR="0006368A" w:rsidRPr="0006368A" w14:paraId="60C2D029"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06368A" w:rsidRPr="0006368A" w14:paraId="7E37AF0B" w14:textId="77777777">
                                      <w:tc>
                                        <w:tcPr>
                                          <w:tcW w:w="0" w:type="auto"/>
                                          <w:hideMark/>
                                        </w:tcPr>
                                        <w:p w14:paraId="0160EB83" w14:textId="77777777" w:rsidR="0006368A" w:rsidRPr="0006368A" w:rsidRDefault="0006368A" w:rsidP="0006368A">
                                          <w:pPr>
                                            <w:jc w:val="center"/>
                                            <w:rPr>
                                              <w:rFonts w:ascii="Calibri" w:eastAsia="Times New Roman" w:hAnsi="Calibri" w:cs="Calibri"/>
                                              <w:sz w:val="22"/>
                                              <w:szCs w:val="22"/>
                                              <w:lang w:eastAsia="fr-FR"/>
                                            </w:rPr>
                                          </w:pPr>
                                          <w:r w:rsidRPr="0006368A">
                                            <w:rPr>
                                              <w:rFonts w:ascii="Calibri" w:eastAsia="Times New Roman" w:hAnsi="Calibri" w:cs="Calibri"/>
                                              <w:sz w:val="22"/>
                                              <w:szCs w:val="22"/>
                                              <w:lang w:eastAsia="fr-FR"/>
                                            </w:rPr>
                                            <w:lastRenderedPageBreak/>
                                            <w:fldChar w:fldCharType="begin"/>
                                          </w:r>
                                          <w:r w:rsidRPr="0006368A">
                                            <w:rPr>
                                              <w:rFonts w:ascii="Calibri" w:eastAsia="Times New Roman" w:hAnsi="Calibri" w:cs="Calibri"/>
                                              <w:sz w:val="22"/>
                                              <w:szCs w:val="22"/>
                                              <w:lang w:eastAsia="fr-FR"/>
                                            </w:rPr>
                                            <w:instrText xml:space="preserve"> INCLUDEPICTURE "/var/folders/mj/p5pd_bhn02n759h_8kwcdx6h0000gn/T/com.microsoft.Word/WebArchiveCopyPasteTempFiles/12c2d7e7-bd80-b5b3-e776-8470c02a233f.jpg" \* MERGEFORMATINET </w:instrText>
                                          </w:r>
                                          <w:r w:rsidRPr="0006368A">
                                            <w:rPr>
                                              <w:rFonts w:ascii="Calibri" w:eastAsia="Times New Roman" w:hAnsi="Calibri" w:cs="Calibri"/>
                                              <w:sz w:val="22"/>
                                              <w:szCs w:val="22"/>
                                              <w:lang w:eastAsia="fr-FR"/>
                                            </w:rPr>
                                            <w:fldChar w:fldCharType="separate"/>
                                          </w:r>
                                          <w:r w:rsidRPr="0006368A">
                                            <w:rPr>
                                              <w:rFonts w:ascii="Calibri" w:eastAsia="Times New Roman" w:hAnsi="Calibri" w:cs="Calibri"/>
                                              <w:noProof/>
                                              <w:sz w:val="22"/>
                                              <w:szCs w:val="22"/>
                                              <w:lang w:eastAsia="fr-FR"/>
                                            </w:rPr>
                                            <w:drawing>
                                              <wp:inline distT="0" distB="0" distL="0" distR="0" wp14:anchorId="5A771C16" wp14:editId="267D4C83">
                                                <wp:extent cx="5759450" cy="1228725"/>
                                                <wp:effectExtent l="0" t="0" r="6350" b="3175"/>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1228725"/>
                                                        </a:xfrm>
                                                        <a:prstGeom prst="rect">
                                                          <a:avLst/>
                                                        </a:prstGeom>
                                                        <a:noFill/>
                                                        <a:ln>
                                                          <a:noFill/>
                                                        </a:ln>
                                                      </pic:spPr>
                                                    </pic:pic>
                                                  </a:graphicData>
                                                </a:graphic>
                                              </wp:inline>
                                            </w:drawing>
                                          </w:r>
                                          <w:r w:rsidRPr="0006368A">
                                            <w:rPr>
                                              <w:rFonts w:ascii="Calibri" w:eastAsia="Times New Roman" w:hAnsi="Calibri" w:cs="Calibri"/>
                                              <w:sz w:val="22"/>
                                              <w:szCs w:val="22"/>
                                              <w:lang w:eastAsia="fr-FR"/>
                                            </w:rPr>
                                            <w:fldChar w:fldCharType="end"/>
                                          </w:r>
                                        </w:p>
                                      </w:tc>
                                    </w:tr>
                                  </w:tbl>
                                  <w:p w14:paraId="39432A84" w14:textId="77777777" w:rsidR="0006368A" w:rsidRPr="0006368A" w:rsidRDefault="0006368A" w:rsidP="0006368A">
                                    <w:pPr>
                                      <w:rPr>
                                        <w:rFonts w:ascii="Times New Roman" w:eastAsia="Times New Roman" w:hAnsi="Times New Roman" w:cs="Times New Roman"/>
                                        <w:lang w:eastAsia="fr-FR"/>
                                      </w:rPr>
                                    </w:pPr>
                                  </w:p>
                                </w:tc>
                              </w:tr>
                            </w:tbl>
                            <w:p w14:paraId="2CB8964E" w14:textId="77777777" w:rsidR="0006368A" w:rsidRPr="0006368A" w:rsidRDefault="0006368A" w:rsidP="0006368A">
                              <w:pPr>
                                <w:rPr>
                                  <w:rFonts w:ascii="Times New Roman" w:eastAsia="Times New Roman" w:hAnsi="Times New Roman" w:cs="Times New Roman"/>
                                  <w:lang w:eastAsia="fr-FR"/>
                                </w:rPr>
                              </w:pPr>
                            </w:p>
                          </w:tc>
                        </w:tr>
                      </w:tbl>
                      <w:p w14:paraId="60293170" w14:textId="77777777" w:rsidR="0006368A" w:rsidRPr="0006368A" w:rsidRDefault="0006368A" w:rsidP="0006368A">
                        <w:pPr>
                          <w:jc w:val="center"/>
                          <w:rPr>
                            <w:rFonts w:ascii="Times New Roman" w:eastAsia="Times New Roman" w:hAnsi="Times New Roman" w:cs="Times New Roman"/>
                            <w:lang w:eastAsia="fr-FR"/>
                          </w:rPr>
                        </w:pPr>
                      </w:p>
                    </w:tc>
                  </w:tr>
                </w:tbl>
                <w:p w14:paraId="57637273" w14:textId="77777777" w:rsidR="0006368A" w:rsidRPr="0006368A" w:rsidRDefault="0006368A" w:rsidP="0006368A">
                  <w:pPr>
                    <w:jc w:val="center"/>
                    <w:rPr>
                      <w:rFonts w:ascii="Times New Roman" w:eastAsia="Times New Roman" w:hAnsi="Times New Roman" w:cs="Times New Roman"/>
                      <w:lang w:eastAsia="fr-FR"/>
                    </w:rPr>
                  </w:pPr>
                </w:p>
              </w:tc>
            </w:tr>
          </w:tbl>
          <w:p w14:paraId="04AD8836" w14:textId="77777777" w:rsidR="0006368A" w:rsidRPr="0006368A" w:rsidRDefault="0006368A" w:rsidP="0006368A">
            <w:pPr>
              <w:jc w:val="center"/>
              <w:rPr>
                <w:rFonts w:ascii="Times New Roman" w:eastAsia="Times New Roman" w:hAnsi="Times New Roman" w:cs="Times New Roman"/>
                <w:lang w:eastAsia="fr-FR"/>
              </w:rPr>
            </w:pPr>
          </w:p>
        </w:tc>
      </w:tr>
    </w:tbl>
    <w:p w14:paraId="468DD23D" w14:textId="77777777" w:rsidR="0006368A" w:rsidRPr="0006368A" w:rsidRDefault="0006368A" w:rsidP="0006368A">
      <w:pPr>
        <w:spacing w:after="240"/>
        <w:jc w:val="center"/>
        <w:rPr>
          <w:rFonts w:ascii="Calibri" w:eastAsia="Times New Roman" w:hAnsi="Calibri" w:cs="Calibri"/>
          <w:sz w:val="22"/>
          <w:szCs w:val="22"/>
          <w:lang w:eastAsia="fr-FR"/>
        </w:rPr>
      </w:pPr>
      <w:r w:rsidRPr="0006368A">
        <w:rPr>
          <w:rFonts w:ascii="Calibri" w:eastAsia="Times New Roman" w:hAnsi="Calibri" w:cs="Calibri"/>
          <w:sz w:val="22"/>
          <w:szCs w:val="22"/>
          <w:lang w:eastAsia="fr-FR"/>
        </w:rPr>
        <w:lastRenderedPageBreak/>
        <w:br/>
      </w:r>
      <w:r w:rsidRPr="0006368A">
        <w:rPr>
          <w:rFonts w:ascii="Calibri" w:eastAsia="Times New Roman" w:hAnsi="Calibri" w:cs="Calibri"/>
          <w:sz w:val="22"/>
          <w:szCs w:val="22"/>
          <w:lang w:eastAsia="fr-FR"/>
        </w:rPr>
        <w:br/>
      </w:r>
    </w:p>
    <w:tbl>
      <w:tblPr>
        <w:tblW w:w="5000" w:type="pct"/>
        <w:jc w:val="center"/>
        <w:shd w:val="clear" w:color="auto" w:fill="FFFFFF"/>
        <w:tblCellMar>
          <w:left w:w="0" w:type="dxa"/>
          <w:right w:w="0" w:type="dxa"/>
        </w:tblCellMar>
        <w:tblLook w:val="04A0" w:firstRow="1" w:lastRow="0" w:firstColumn="1" w:lastColumn="0" w:noHBand="0" w:noVBand="1"/>
      </w:tblPr>
      <w:tblGrid>
        <w:gridCol w:w="9070"/>
      </w:tblGrid>
      <w:tr w:rsidR="0006368A" w:rsidRPr="0006368A" w14:paraId="1D0D8011" w14:textId="77777777" w:rsidTr="0006368A">
        <w:trPr>
          <w:jc w:val="center"/>
        </w:trPr>
        <w:tc>
          <w:tcPr>
            <w:tcW w:w="0" w:type="auto"/>
            <w:tcBorders>
              <w:top w:val="single" w:sz="8" w:space="0" w:color="E5E5E5"/>
              <w:left w:val="nil"/>
              <w:bottom w:val="nil"/>
              <w:right w:val="nil"/>
            </w:tcBorders>
            <w:shd w:val="clear" w:color="auto" w:fill="FFFFFF"/>
            <w:tcMar>
              <w:top w:w="300" w:type="dxa"/>
              <w:left w:w="0" w:type="dxa"/>
              <w:bottom w:w="300" w:type="dxa"/>
              <w:right w:w="0" w:type="dxa"/>
            </w:tcMar>
            <w:hideMark/>
          </w:tcPr>
          <w:tbl>
            <w:tblPr>
              <w:tblW w:w="0" w:type="auto"/>
              <w:jc w:val="center"/>
              <w:tblCellMar>
                <w:left w:w="0" w:type="dxa"/>
                <w:right w:w="0" w:type="dxa"/>
              </w:tblCellMar>
              <w:tblLook w:val="04A0" w:firstRow="1" w:lastRow="0" w:firstColumn="1" w:lastColumn="0" w:noHBand="0" w:noVBand="1"/>
            </w:tblPr>
            <w:tblGrid>
              <w:gridCol w:w="9070"/>
            </w:tblGrid>
            <w:tr w:rsidR="0006368A" w:rsidRPr="0006368A" w14:paraId="7EB46790" w14:textId="77777777">
              <w:trPr>
                <w:jc w:val="center"/>
              </w:trPr>
              <w:tc>
                <w:tcPr>
                  <w:tcW w:w="0" w:type="auto"/>
                  <w:tcMar>
                    <w:top w:w="0" w:type="dxa"/>
                    <w:left w:w="300" w:type="dxa"/>
                    <w:bottom w:w="75" w:type="dxa"/>
                    <w:right w:w="300" w:type="dxa"/>
                  </w:tcMar>
                  <w:hideMark/>
                </w:tcPr>
                <w:p w14:paraId="49C7527D" w14:textId="77777777" w:rsidR="0006368A" w:rsidRPr="0006368A" w:rsidRDefault="0006368A" w:rsidP="0006368A">
                  <w:pPr>
                    <w:spacing w:after="240" w:line="330" w:lineRule="atLeast"/>
                    <w:jc w:val="center"/>
                    <w:rPr>
                      <w:rFonts w:ascii="Calibri" w:eastAsia="Times New Roman" w:hAnsi="Calibri" w:cs="Calibri"/>
                      <w:sz w:val="22"/>
                      <w:szCs w:val="22"/>
                      <w:lang w:eastAsia="fr-FR"/>
                    </w:rPr>
                  </w:pPr>
                  <w:r w:rsidRPr="0006368A">
                    <w:rPr>
                      <w:rFonts w:ascii="Helvetica" w:eastAsia="Times New Roman" w:hAnsi="Helvetica" w:cs="Calibri"/>
                      <w:color w:val="606060"/>
                      <w:sz w:val="17"/>
                      <w:szCs w:val="17"/>
                      <w:lang w:val="en-US" w:eastAsia="fr-FR"/>
                    </w:rPr>
                    <w:lastRenderedPageBreak/>
                    <w:t>This email was sent to </w:t>
                  </w:r>
                  <w:hyperlink r:id="rId17" w:history="1">
                    <w:r w:rsidRPr="0006368A">
                      <w:rPr>
                        <w:rFonts w:ascii="Helvetica" w:eastAsia="Times New Roman" w:hAnsi="Helvetica" w:cs="Calibri"/>
                        <w:color w:val="0000FF"/>
                        <w:sz w:val="17"/>
                        <w:szCs w:val="17"/>
                        <w:u w:val="single"/>
                        <w:lang w:val="en-US" w:eastAsia="fr-FR"/>
                      </w:rPr>
                      <w:t>terredejeux204@paris2024.org</w:t>
                    </w:r>
                  </w:hyperlink>
                  <w:r w:rsidRPr="0006368A">
                    <w:rPr>
                      <w:rFonts w:ascii="Helvetica" w:eastAsia="Times New Roman" w:hAnsi="Helvetica" w:cs="Calibri"/>
                      <w:color w:val="606060"/>
                      <w:sz w:val="17"/>
                      <w:szCs w:val="17"/>
                      <w:lang w:val="en-US" w:eastAsia="fr-FR"/>
                    </w:rPr>
                    <w:t> </w:t>
                  </w:r>
                  <w:r w:rsidRPr="0006368A">
                    <w:rPr>
                      <w:rFonts w:ascii="Helvetica" w:eastAsia="Times New Roman" w:hAnsi="Helvetica" w:cs="Calibri"/>
                      <w:color w:val="606060"/>
                      <w:sz w:val="17"/>
                      <w:szCs w:val="17"/>
                      <w:lang w:val="en-US" w:eastAsia="fr-FR"/>
                    </w:rPr>
                    <w:br/>
                  </w:r>
                  <w:hyperlink r:id="rId18" w:tgtFrame="_blank" w:history="1">
                    <w:r w:rsidRPr="0006368A">
                      <w:rPr>
                        <w:rFonts w:ascii="Helvetica" w:eastAsia="Times New Roman" w:hAnsi="Helvetica" w:cs="Calibri"/>
                        <w:i/>
                        <w:iCs/>
                        <w:color w:val="0000FF"/>
                        <w:sz w:val="17"/>
                        <w:szCs w:val="17"/>
                        <w:u w:val="single"/>
                        <w:lang w:val="en-US" w:eastAsia="fr-FR"/>
                      </w:rPr>
                      <w:t>why did I get this?</w:t>
                    </w:r>
                  </w:hyperlink>
                  <w:r w:rsidRPr="0006368A">
                    <w:rPr>
                      <w:rFonts w:ascii="Helvetica" w:eastAsia="Times New Roman" w:hAnsi="Helvetica" w:cs="Calibri"/>
                      <w:color w:val="606060"/>
                      <w:sz w:val="17"/>
                      <w:szCs w:val="17"/>
                      <w:lang w:val="en-US" w:eastAsia="fr-FR"/>
                    </w:rPr>
                    <w:t>    </w:t>
                  </w:r>
                  <w:hyperlink r:id="rId19" w:history="1">
                    <w:proofErr w:type="spellStart"/>
                    <w:r w:rsidRPr="0006368A">
                      <w:rPr>
                        <w:rFonts w:ascii="Helvetica" w:eastAsia="Times New Roman" w:hAnsi="Helvetica" w:cs="Calibri"/>
                        <w:color w:val="0000FF"/>
                        <w:sz w:val="17"/>
                        <w:szCs w:val="17"/>
                        <w:u w:val="single"/>
                        <w:lang w:eastAsia="fr-FR"/>
                      </w:rPr>
                      <w:t>unsubscribe</w:t>
                    </w:r>
                    <w:proofErr w:type="spellEnd"/>
                    <w:r w:rsidRPr="0006368A">
                      <w:rPr>
                        <w:rFonts w:ascii="Helvetica" w:eastAsia="Times New Roman" w:hAnsi="Helvetica" w:cs="Calibri"/>
                        <w:color w:val="0000FF"/>
                        <w:sz w:val="17"/>
                        <w:szCs w:val="17"/>
                        <w:u w:val="single"/>
                        <w:lang w:eastAsia="fr-FR"/>
                      </w:rPr>
                      <w:t xml:space="preserve"> </w:t>
                    </w:r>
                    <w:proofErr w:type="spellStart"/>
                    <w:r w:rsidRPr="0006368A">
                      <w:rPr>
                        <w:rFonts w:ascii="Helvetica" w:eastAsia="Times New Roman" w:hAnsi="Helvetica" w:cs="Calibri"/>
                        <w:color w:val="0000FF"/>
                        <w:sz w:val="17"/>
                        <w:szCs w:val="17"/>
                        <w:u w:val="single"/>
                        <w:lang w:eastAsia="fr-FR"/>
                      </w:rPr>
                      <w:t>from</w:t>
                    </w:r>
                    <w:proofErr w:type="spellEnd"/>
                    <w:r w:rsidRPr="0006368A">
                      <w:rPr>
                        <w:rFonts w:ascii="Helvetica" w:eastAsia="Times New Roman" w:hAnsi="Helvetica" w:cs="Calibri"/>
                        <w:color w:val="0000FF"/>
                        <w:sz w:val="17"/>
                        <w:szCs w:val="17"/>
                        <w:u w:val="single"/>
                        <w:lang w:eastAsia="fr-FR"/>
                      </w:rPr>
                      <w:t xml:space="preserve"> </w:t>
                    </w:r>
                    <w:proofErr w:type="spellStart"/>
                    <w:r w:rsidRPr="0006368A">
                      <w:rPr>
                        <w:rFonts w:ascii="Helvetica" w:eastAsia="Times New Roman" w:hAnsi="Helvetica" w:cs="Calibri"/>
                        <w:color w:val="0000FF"/>
                        <w:sz w:val="17"/>
                        <w:szCs w:val="17"/>
                        <w:u w:val="single"/>
                        <w:lang w:eastAsia="fr-FR"/>
                      </w:rPr>
                      <w:t>this</w:t>
                    </w:r>
                    <w:proofErr w:type="spellEnd"/>
                    <w:r w:rsidRPr="0006368A">
                      <w:rPr>
                        <w:rFonts w:ascii="Helvetica" w:eastAsia="Times New Roman" w:hAnsi="Helvetica" w:cs="Calibri"/>
                        <w:color w:val="0000FF"/>
                        <w:sz w:val="17"/>
                        <w:szCs w:val="17"/>
                        <w:u w:val="single"/>
                        <w:lang w:eastAsia="fr-FR"/>
                      </w:rPr>
                      <w:t xml:space="preserve"> </w:t>
                    </w:r>
                    <w:proofErr w:type="spellStart"/>
                    <w:r w:rsidRPr="0006368A">
                      <w:rPr>
                        <w:rFonts w:ascii="Helvetica" w:eastAsia="Times New Roman" w:hAnsi="Helvetica" w:cs="Calibri"/>
                        <w:color w:val="0000FF"/>
                        <w:sz w:val="17"/>
                        <w:szCs w:val="17"/>
                        <w:u w:val="single"/>
                        <w:lang w:eastAsia="fr-FR"/>
                      </w:rPr>
                      <w:t>list</w:t>
                    </w:r>
                    <w:proofErr w:type="spellEnd"/>
                  </w:hyperlink>
                  <w:r w:rsidRPr="0006368A">
                    <w:rPr>
                      <w:rFonts w:ascii="Helvetica" w:eastAsia="Times New Roman" w:hAnsi="Helvetica" w:cs="Calibri"/>
                      <w:color w:val="606060"/>
                      <w:sz w:val="17"/>
                      <w:szCs w:val="17"/>
                      <w:lang w:eastAsia="fr-FR"/>
                    </w:rPr>
                    <w:t>    </w:t>
                  </w:r>
                  <w:hyperlink r:id="rId20" w:history="1">
                    <w:r w:rsidRPr="0006368A">
                      <w:rPr>
                        <w:rFonts w:ascii="Helvetica" w:eastAsia="Times New Roman" w:hAnsi="Helvetica" w:cs="Calibri"/>
                        <w:color w:val="0000FF"/>
                        <w:sz w:val="17"/>
                        <w:szCs w:val="17"/>
                        <w:u w:val="single"/>
                        <w:lang w:eastAsia="fr-FR"/>
                      </w:rPr>
                      <w:t xml:space="preserve">update </w:t>
                    </w:r>
                    <w:proofErr w:type="spellStart"/>
                    <w:r w:rsidRPr="0006368A">
                      <w:rPr>
                        <w:rFonts w:ascii="Helvetica" w:eastAsia="Times New Roman" w:hAnsi="Helvetica" w:cs="Calibri"/>
                        <w:color w:val="0000FF"/>
                        <w:sz w:val="17"/>
                        <w:szCs w:val="17"/>
                        <w:u w:val="single"/>
                        <w:lang w:eastAsia="fr-FR"/>
                      </w:rPr>
                      <w:t>subscription</w:t>
                    </w:r>
                    <w:proofErr w:type="spellEnd"/>
                    <w:r w:rsidRPr="0006368A">
                      <w:rPr>
                        <w:rFonts w:ascii="Helvetica" w:eastAsia="Times New Roman" w:hAnsi="Helvetica" w:cs="Calibri"/>
                        <w:color w:val="0000FF"/>
                        <w:sz w:val="17"/>
                        <w:szCs w:val="17"/>
                        <w:u w:val="single"/>
                        <w:lang w:eastAsia="fr-FR"/>
                      </w:rPr>
                      <w:t xml:space="preserve"> </w:t>
                    </w:r>
                    <w:proofErr w:type="spellStart"/>
                    <w:r w:rsidRPr="0006368A">
                      <w:rPr>
                        <w:rFonts w:ascii="Helvetica" w:eastAsia="Times New Roman" w:hAnsi="Helvetica" w:cs="Calibri"/>
                        <w:color w:val="0000FF"/>
                        <w:sz w:val="17"/>
                        <w:szCs w:val="17"/>
                        <w:u w:val="single"/>
                        <w:lang w:eastAsia="fr-FR"/>
                      </w:rPr>
                      <w:t>preferences</w:t>
                    </w:r>
                    <w:proofErr w:type="spellEnd"/>
                  </w:hyperlink>
                  <w:r w:rsidRPr="0006368A">
                    <w:rPr>
                      <w:rFonts w:ascii="Helvetica" w:eastAsia="Times New Roman" w:hAnsi="Helvetica" w:cs="Calibri"/>
                      <w:color w:val="606060"/>
                      <w:sz w:val="17"/>
                      <w:szCs w:val="17"/>
                      <w:lang w:eastAsia="fr-FR"/>
                    </w:rPr>
                    <w:t> </w:t>
                  </w:r>
                  <w:r w:rsidRPr="0006368A">
                    <w:rPr>
                      <w:rFonts w:ascii="Helvetica" w:eastAsia="Times New Roman" w:hAnsi="Helvetica" w:cs="Calibri"/>
                      <w:color w:val="606060"/>
                      <w:sz w:val="17"/>
                      <w:szCs w:val="17"/>
                      <w:lang w:eastAsia="fr-FR"/>
                    </w:rPr>
                    <w:br/>
                    <w:t xml:space="preserve">Paris 2024 - Comité d'organisation des Jeux Olympiques · Parc </w:t>
                  </w:r>
                  <w:proofErr w:type="spellStart"/>
                  <w:r w:rsidRPr="0006368A">
                    <w:rPr>
                      <w:rFonts w:ascii="Helvetica" w:eastAsia="Times New Roman" w:hAnsi="Helvetica" w:cs="Calibri"/>
                      <w:color w:val="606060"/>
                      <w:sz w:val="17"/>
                      <w:szCs w:val="17"/>
                      <w:lang w:eastAsia="fr-FR"/>
                    </w:rPr>
                    <w:t>Icade</w:t>
                  </w:r>
                  <w:proofErr w:type="spellEnd"/>
                  <w:r w:rsidRPr="0006368A">
                    <w:rPr>
                      <w:rFonts w:ascii="Helvetica" w:eastAsia="Times New Roman" w:hAnsi="Helvetica" w:cs="Calibri"/>
                      <w:color w:val="606060"/>
                      <w:sz w:val="17"/>
                      <w:szCs w:val="17"/>
                      <w:lang w:eastAsia="fr-FR"/>
                    </w:rPr>
                    <w:t xml:space="preserve"> Les Portes de Paris · 46 rue Proudhon · Saint-Denis 93210 · France </w:t>
                  </w:r>
                </w:p>
              </w:tc>
            </w:tr>
          </w:tbl>
          <w:p w14:paraId="69F5FD90" w14:textId="77777777" w:rsidR="0006368A" w:rsidRPr="0006368A" w:rsidRDefault="0006368A" w:rsidP="0006368A">
            <w:pPr>
              <w:jc w:val="center"/>
              <w:rPr>
                <w:rFonts w:ascii="Times New Roman" w:eastAsia="Times New Roman" w:hAnsi="Times New Roman" w:cs="Times New Roman"/>
                <w:lang w:eastAsia="fr-FR"/>
              </w:rPr>
            </w:pPr>
          </w:p>
        </w:tc>
      </w:tr>
    </w:tbl>
    <w:p w14:paraId="29F6BE3B" w14:textId="77777777" w:rsidR="0006368A" w:rsidRDefault="0006368A"/>
    <w:sectPr w:rsidR="0006368A" w:rsidSect="0006368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80748"/>
    <w:multiLevelType w:val="multilevel"/>
    <w:tmpl w:val="2694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8A"/>
    <w:rsid w:val="000636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3107B6E"/>
  <w15:chartTrackingRefBased/>
  <w15:docId w15:val="{E4C52694-935F-3D42-8A58-1F9B7F9D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06368A"/>
  </w:style>
  <w:style w:type="character" w:styleId="Lienhypertexte">
    <w:name w:val="Hyperlink"/>
    <w:basedOn w:val="Policepardfaut"/>
    <w:uiPriority w:val="99"/>
    <w:semiHidden/>
    <w:unhideWhenUsed/>
    <w:rsid w:val="0006368A"/>
  </w:style>
  <w:style w:type="character" w:styleId="lev">
    <w:name w:val="Strong"/>
    <w:basedOn w:val="Policepardfaut"/>
    <w:uiPriority w:val="22"/>
    <w:qFormat/>
    <w:rsid w:val="0006368A"/>
    <w:rPr>
      <w:b/>
      <w:bCs/>
    </w:rPr>
  </w:style>
  <w:style w:type="character" w:styleId="Accentuation">
    <w:name w:val="Emphasis"/>
    <w:basedOn w:val="Policepardfaut"/>
    <w:uiPriority w:val="20"/>
    <w:qFormat/>
    <w:rsid w:val="000636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0666758">
      <w:bodyDiv w:val="1"/>
      <w:marLeft w:val="0"/>
      <w:marRight w:val="0"/>
      <w:marTop w:val="0"/>
      <w:marBottom w:val="0"/>
      <w:divBdr>
        <w:top w:val="none" w:sz="0" w:space="0" w:color="auto"/>
        <w:left w:val="none" w:sz="0" w:space="0" w:color="auto"/>
        <w:bottom w:val="none" w:sz="0" w:space="0" w:color="auto"/>
        <w:right w:val="none" w:sz="0" w:space="0" w:color="auto"/>
      </w:divBdr>
      <w:divsChild>
        <w:div w:id="1890991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7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erredejeux.paris2024.org/liste_des_labellises/villes_et_epci" TargetMode="External"/><Relationship Id="rId18" Type="http://schemas.openxmlformats.org/officeDocument/2006/relationships/hyperlink" Target="https://paris2024.us20.list-manage.com/about?u=f4f80587c4f42221dafa57248&amp;id=9e1785218e&amp;e=__test_email__&amp;c=4fd3d68b1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haring.oodrive.com/share-access/sharings/vklwRKke.zk3qkWku#/filer/share-access" TargetMode="External"/><Relationship Id="rId12" Type="http://schemas.openxmlformats.org/officeDocument/2006/relationships/image" Target="media/image3.jpeg"/><Relationship Id="rId17" Type="http://schemas.openxmlformats.org/officeDocument/2006/relationships/hyperlink" Target="mailto:terredejeux204@paris2024.org"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paris2024.us20.list-manage.com/profile?u=f4f80587c4f42221dafa57248&amp;id=9e1785218e&amp;e=__test_email__&amp;c=4fd3d68b1f" TargetMode="External"/><Relationship Id="rId1" Type="http://schemas.openxmlformats.org/officeDocument/2006/relationships/numbering" Target="numbering.xml"/><Relationship Id="rId6" Type="http://schemas.openxmlformats.org/officeDocument/2006/relationships/hyperlink" Target="https://sharing.oodrive.com/share-access/sharings/llUCRjg0.Qqz8q-q4" TargetMode="External"/><Relationship Id="rId11" Type="http://schemas.openxmlformats.org/officeDocument/2006/relationships/hyperlink" Target="https://www.facebook.com/groups/707451209664446/?ref=share" TargetMode="External"/><Relationship Id="rId5" Type="http://schemas.openxmlformats.org/officeDocument/2006/relationships/image" Target="media/image1.jpeg"/><Relationship Id="rId15" Type="http://schemas.openxmlformats.org/officeDocument/2006/relationships/hyperlink" Target="mailto:terredejeux2024@paris2024.org" TargetMode="External"/><Relationship Id="rId10" Type="http://schemas.openxmlformats.org/officeDocument/2006/relationships/hyperlink" Target="https://terredejeux.paris2024.org/faq" TargetMode="External"/><Relationship Id="rId19" Type="http://schemas.openxmlformats.org/officeDocument/2006/relationships/hyperlink" Target="https://paris2024.us20.list-manage.com/unsubscribe?u=f4f80587c4f42221dafa57248&amp;id=9e1785218e&amp;e=__test_email__&amp;c=4fd3d68b1f" TargetMode="External"/><Relationship Id="rId4" Type="http://schemas.openxmlformats.org/officeDocument/2006/relationships/webSettings" Target="webSettings.xml"/><Relationship Id="rId9" Type="http://schemas.openxmlformats.org/officeDocument/2006/relationships/hyperlink" Target="https://sharing.oodrive.com/share-access/sharings/W5Imcz5T.Nk3qkWkH" TargetMode="External"/><Relationship Id="rId14" Type="http://schemas.openxmlformats.org/officeDocument/2006/relationships/hyperlink" Target="https://paris2024.us20.list-manage.com/track/click?u=f4f80587c4f42221dafa57248&amp;id=956c9c63ac&amp;e=1688db5ce1"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3976</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cocu</dc:creator>
  <cp:keywords/>
  <dc:description/>
  <cp:lastModifiedBy>alain cocu</cp:lastModifiedBy>
  <cp:revision>1</cp:revision>
  <cp:lastPrinted>2021-06-16T14:10:00Z</cp:lastPrinted>
  <dcterms:created xsi:type="dcterms:W3CDTF">2021-06-16T14:09:00Z</dcterms:created>
  <dcterms:modified xsi:type="dcterms:W3CDTF">2021-06-16T14:12:00Z</dcterms:modified>
</cp:coreProperties>
</file>